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F0187" w14:textId="77777777" w:rsidR="007366DF" w:rsidRPr="00094BEF" w:rsidRDefault="007366DF" w:rsidP="00B73656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1BAA8C09" w14:textId="77777777" w:rsidR="007366DF" w:rsidRPr="00094BEF" w:rsidRDefault="007366DF" w:rsidP="00B73656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</w:p>
    <w:p w14:paraId="78CAEFA3" w14:textId="77777777" w:rsidR="007366DF" w:rsidRPr="00094BEF" w:rsidRDefault="007366DF" w:rsidP="00B73656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</w:p>
    <w:p w14:paraId="1C582D2A" w14:textId="77777777" w:rsidR="007366DF" w:rsidRPr="00094BEF" w:rsidRDefault="007366DF" w:rsidP="00B73656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</w:p>
    <w:p w14:paraId="7DC95BED" w14:textId="77777777" w:rsidR="007366DF" w:rsidRPr="00094BEF" w:rsidRDefault="007366DF" w:rsidP="00B73656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</w:p>
    <w:p w14:paraId="30D891BA" w14:textId="77777777" w:rsidR="007366DF" w:rsidRPr="00094BEF" w:rsidRDefault="007366DF" w:rsidP="00B73656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</w:p>
    <w:p w14:paraId="7F5B6582" w14:textId="77777777" w:rsidR="007366DF" w:rsidRPr="00094BEF" w:rsidRDefault="007366DF" w:rsidP="00B73656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</w:p>
    <w:p w14:paraId="70521D5E" w14:textId="77777777" w:rsidR="007366DF" w:rsidRPr="00094BEF" w:rsidRDefault="007366DF" w:rsidP="00B73656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</w:p>
    <w:p w14:paraId="193D83C8" w14:textId="77777777" w:rsidR="007366DF" w:rsidRPr="00094BEF" w:rsidRDefault="007366DF" w:rsidP="00B73656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</w:p>
    <w:p w14:paraId="67F54108" w14:textId="77777777" w:rsidR="007366DF" w:rsidRPr="00094BEF" w:rsidRDefault="007366DF" w:rsidP="00B73656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</w:p>
    <w:p w14:paraId="46CCC4A5" w14:textId="77777777" w:rsidR="007366DF" w:rsidRPr="00094BEF" w:rsidRDefault="007366DF" w:rsidP="00B73656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</w:p>
    <w:p w14:paraId="38A0C7A2" w14:textId="77777777" w:rsidR="007366DF" w:rsidRPr="00094BEF" w:rsidRDefault="007366DF" w:rsidP="00B73656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</w:p>
    <w:p w14:paraId="0B175597" w14:textId="77777777" w:rsidR="007366DF" w:rsidRPr="00094BEF" w:rsidRDefault="007366DF" w:rsidP="00B73656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</w:p>
    <w:p w14:paraId="193B3D20" w14:textId="77777777" w:rsidR="007366DF" w:rsidRPr="00094BEF" w:rsidRDefault="007366DF" w:rsidP="00B73656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</w:p>
    <w:p w14:paraId="10A4C21B" w14:textId="77777777" w:rsidR="007366DF" w:rsidRPr="00094BEF" w:rsidRDefault="007366DF" w:rsidP="00B73656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</w:p>
    <w:p w14:paraId="1BB7323E" w14:textId="77777777" w:rsidR="007366DF" w:rsidRPr="00094BEF" w:rsidRDefault="007366DF" w:rsidP="00B73656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</w:p>
    <w:p w14:paraId="5E0F4359" w14:textId="77777777" w:rsidR="007366DF" w:rsidRPr="00094BEF" w:rsidRDefault="005862A3" w:rsidP="00B73656">
      <w:pPr>
        <w:tabs>
          <w:tab w:val="left" w:pos="567"/>
        </w:tabs>
        <w:jc w:val="center"/>
        <w:rPr>
          <w:rFonts w:ascii="Arial" w:hAnsi="Arial" w:cs="Arial"/>
          <w:sz w:val="72"/>
          <w:szCs w:val="72"/>
        </w:rPr>
      </w:pPr>
      <w:r w:rsidRPr="00094BEF">
        <w:rPr>
          <w:rFonts w:ascii="Arial" w:hAnsi="Arial" w:cs="Arial"/>
          <w:noProof/>
          <w:sz w:val="72"/>
          <w:szCs w:val="72"/>
          <w:lang w:eastAsia="sv-SE"/>
        </w:rPr>
        <w:drawing>
          <wp:anchor distT="0" distB="0" distL="114300" distR="114300" simplePos="0" relativeHeight="251657728" behindDoc="0" locked="0" layoutInCell="1" allowOverlap="1" wp14:anchorId="336781D2" wp14:editId="24EC161B">
            <wp:simplePos x="0" y="0"/>
            <wp:positionH relativeFrom="margin">
              <wp:posOffset>1106170</wp:posOffset>
            </wp:positionH>
            <wp:positionV relativeFrom="margin">
              <wp:posOffset>824230</wp:posOffset>
            </wp:positionV>
            <wp:extent cx="3899535" cy="5970905"/>
            <wp:effectExtent l="0" t="0" r="5715" b="0"/>
            <wp:wrapSquare wrapText="right"/>
            <wp:docPr id="2" name="Bild 1" descr="Attach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Attach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597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6DF" w:rsidRPr="00094BEF">
        <w:rPr>
          <w:rFonts w:ascii="Arial" w:hAnsi="Arial" w:cs="Arial"/>
          <w:sz w:val="72"/>
          <w:szCs w:val="72"/>
        </w:rPr>
        <w:t>VERKSAMHETSPLAN</w:t>
      </w:r>
    </w:p>
    <w:p w14:paraId="0A978A79" w14:textId="77777777" w:rsidR="007C1578" w:rsidRPr="00094BEF" w:rsidRDefault="00094BEF" w:rsidP="007366DF">
      <w:pPr>
        <w:tabs>
          <w:tab w:val="left" w:pos="567"/>
        </w:tabs>
        <w:jc w:val="center"/>
        <w:rPr>
          <w:rFonts w:ascii="Arial" w:hAnsi="Arial" w:cs="Arial"/>
          <w:sz w:val="40"/>
          <w:szCs w:val="40"/>
        </w:rPr>
      </w:pPr>
      <w:r w:rsidRPr="00094BEF">
        <w:rPr>
          <w:rFonts w:ascii="Arial" w:hAnsi="Arial" w:cs="Arial"/>
          <w:sz w:val="72"/>
          <w:szCs w:val="72"/>
        </w:rPr>
        <w:t>2020 - 2022</w:t>
      </w:r>
      <w:r w:rsidR="007366DF" w:rsidRPr="00094BEF">
        <w:rPr>
          <w:rFonts w:ascii="Arial" w:hAnsi="Arial" w:cs="Arial"/>
          <w:sz w:val="40"/>
          <w:szCs w:val="40"/>
        </w:rPr>
        <w:br w:type="page"/>
      </w:r>
    </w:p>
    <w:p w14:paraId="72A7EEF7" w14:textId="77777777" w:rsidR="00B51349" w:rsidRPr="00094BEF" w:rsidRDefault="00B51349" w:rsidP="00B73656">
      <w:pPr>
        <w:tabs>
          <w:tab w:val="left" w:pos="567"/>
        </w:tabs>
        <w:jc w:val="center"/>
        <w:rPr>
          <w:rFonts w:ascii="Arial" w:hAnsi="Arial" w:cs="Arial"/>
          <w:i/>
          <w:sz w:val="24"/>
          <w:szCs w:val="24"/>
        </w:rPr>
      </w:pPr>
      <w:r w:rsidRPr="00094BEF">
        <w:rPr>
          <w:rFonts w:ascii="Arial" w:hAnsi="Arial" w:cs="Arial"/>
          <w:i/>
          <w:sz w:val="24"/>
          <w:szCs w:val="24"/>
        </w:rPr>
        <w:lastRenderedPageBreak/>
        <w:t xml:space="preserve">Vision för </w:t>
      </w:r>
      <w:r w:rsidR="00492BC7" w:rsidRPr="00094BEF">
        <w:rPr>
          <w:rFonts w:ascii="Arial" w:hAnsi="Arial" w:cs="Arial"/>
          <w:i/>
          <w:sz w:val="24"/>
          <w:szCs w:val="24"/>
        </w:rPr>
        <w:t>Oskarshamns Ridklubb</w:t>
      </w:r>
    </w:p>
    <w:p w14:paraId="2F875D9C" w14:textId="77777777" w:rsidR="005164A1" w:rsidRPr="00094BEF" w:rsidRDefault="00B21015" w:rsidP="00B73656">
      <w:pPr>
        <w:tabs>
          <w:tab w:val="left" w:pos="567"/>
        </w:tabs>
        <w:jc w:val="center"/>
        <w:rPr>
          <w:rFonts w:ascii="Arial" w:hAnsi="Arial" w:cs="Arial"/>
          <w:b/>
          <w:i/>
          <w:sz w:val="24"/>
          <w:szCs w:val="24"/>
        </w:rPr>
      </w:pPr>
      <w:r w:rsidRPr="00094BEF">
        <w:rPr>
          <w:rFonts w:ascii="Arial" w:hAnsi="Arial" w:cs="Arial"/>
          <w:b/>
          <w:i/>
          <w:sz w:val="24"/>
          <w:szCs w:val="24"/>
        </w:rPr>
        <w:t>Tillsammans är vi Sveriges bästa rid</w:t>
      </w:r>
      <w:r w:rsidR="00D6619E" w:rsidRPr="00094BEF">
        <w:rPr>
          <w:rFonts w:ascii="Arial" w:hAnsi="Arial" w:cs="Arial"/>
          <w:b/>
          <w:i/>
          <w:sz w:val="24"/>
          <w:szCs w:val="24"/>
        </w:rPr>
        <w:t>skola</w:t>
      </w:r>
      <w:r w:rsidRPr="00094BEF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771F0874" w14:textId="77777777" w:rsidR="00492BC7" w:rsidRPr="00094BEF" w:rsidRDefault="002509AB" w:rsidP="0082429C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094BEF">
        <w:rPr>
          <w:rFonts w:ascii="Arial" w:hAnsi="Arial" w:cs="Arial"/>
          <w:b/>
          <w:i/>
          <w:sz w:val="24"/>
          <w:szCs w:val="24"/>
        </w:rPr>
        <w:t>Oskarshamns R</w:t>
      </w:r>
      <w:r w:rsidR="00B21015" w:rsidRPr="00094BEF">
        <w:rPr>
          <w:rFonts w:ascii="Arial" w:hAnsi="Arial" w:cs="Arial"/>
          <w:b/>
          <w:i/>
          <w:sz w:val="24"/>
          <w:szCs w:val="24"/>
        </w:rPr>
        <w:t xml:space="preserve">idklubb </w:t>
      </w:r>
      <w:r w:rsidR="005164A1" w:rsidRPr="00094BEF">
        <w:rPr>
          <w:rFonts w:ascii="Arial" w:hAnsi="Arial" w:cs="Arial"/>
          <w:b/>
          <w:i/>
          <w:sz w:val="24"/>
          <w:szCs w:val="24"/>
        </w:rPr>
        <w:t>är</w:t>
      </w:r>
      <w:r w:rsidR="00B21015" w:rsidRPr="00094BEF">
        <w:rPr>
          <w:rFonts w:ascii="Arial" w:hAnsi="Arial" w:cs="Arial"/>
          <w:b/>
          <w:i/>
          <w:sz w:val="24"/>
          <w:szCs w:val="24"/>
        </w:rPr>
        <w:t xml:space="preserve"> </w:t>
      </w:r>
      <w:r w:rsidR="007716B3" w:rsidRPr="00094BEF">
        <w:rPr>
          <w:rFonts w:ascii="Arial" w:hAnsi="Arial" w:cs="Arial"/>
          <w:b/>
          <w:i/>
          <w:sz w:val="24"/>
          <w:szCs w:val="24"/>
        </w:rPr>
        <w:t xml:space="preserve">en </w:t>
      </w:r>
      <w:r w:rsidR="00B21015" w:rsidRPr="00094BEF">
        <w:rPr>
          <w:rFonts w:ascii="Arial" w:hAnsi="Arial" w:cs="Arial"/>
          <w:b/>
          <w:i/>
          <w:sz w:val="24"/>
          <w:szCs w:val="24"/>
        </w:rPr>
        <w:t xml:space="preserve">god </w:t>
      </w:r>
      <w:r w:rsidR="007716B3" w:rsidRPr="00094BEF">
        <w:rPr>
          <w:rFonts w:ascii="Arial" w:hAnsi="Arial" w:cs="Arial"/>
          <w:b/>
          <w:i/>
          <w:sz w:val="24"/>
          <w:szCs w:val="24"/>
        </w:rPr>
        <w:t xml:space="preserve">förebild </w:t>
      </w:r>
      <w:r w:rsidR="005164A1" w:rsidRPr="00094BEF">
        <w:rPr>
          <w:rFonts w:ascii="Arial" w:hAnsi="Arial" w:cs="Arial"/>
          <w:b/>
          <w:i/>
          <w:sz w:val="24"/>
          <w:szCs w:val="24"/>
        </w:rPr>
        <w:t xml:space="preserve">inom och för </w:t>
      </w:r>
      <w:r w:rsidR="007716B3" w:rsidRPr="00094BEF">
        <w:rPr>
          <w:rFonts w:ascii="Arial" w:hAnsi="Arial" w:cs="Arial"/>
          <w:b/>
          <w:i/>
          <w:sz w:val="24"/>
          <w:szCs w:val="24"/>
        </w:rPr>
        <w:t>ridsporten</w:t>
      </w:r>
      <w:r w:rsidR="007716B3" w:rsidRPr="00094BEF">
        <w:rPr>
          <w:rFonts w:ascii="Arial" w:hAnsi="Arial" w:cs="Arial"/>
          <w:i/>
          <w:sz w:val="24"/>
          <w:szCs w:val="24"/>
        </w:rPr>
        <w:t>.</w:t>
      </w:r>
      <w:r w:rsidR="005164A1" w:rsidRPr="00094BEF">
        <w:rPr>
          <w:rFonts w:ascii="Arial" w:hAnsi="Arial" w:cs="Arial"/>
          <w:i/>
          <w:sz w:val="24"/>
          <w:szCs w:val="24"/>
        </w:rPr>
        <w:t xml:space="preserve"> </w:t>
      </w:r>
    </w:p>
    <w:p w14:paraId="7C9441B9" w14:textId="77777777" w:rsidR="00B51349" w:rsidRPr="00077DA1" w:rsidRDefault="006B3319" w:rsidP="00094BEF">
      <w:pPr>
        <w:pStyle w:val="Rubrik1"/>
        <w:rPr>
          <w:color w:val="auto"/>
        </w:rPr>
      </w:pPr>
      <w:r w:rsidRPr="00077DA1">
        <w:rPr>
          <w:color w:val="auto"/>
        </w:rPr>
        <w:t>Övergripande m</w:t>
      </w:r>
      <w:r w:rsidR="00B51349" w:rsidRPr="00077DA1">
        <w:rPr>
          <w:color w:val="auto"/>
        </w:rPr>
        <w:t>ål</w:t>
      </w:r>
    </w:p>
    <w:p w14:paraId="5EAA5283" w14:textId="77777777" w:rsidR="005164A1" w:rsidRPr="00077DA1" w:rsidRDefault="005164A1" w:rsidP="002509AB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077DA1">
        <w:rPr>
          <w:rFonts w:ascii="Arial" w:hAnsi="Arial" w:cs="Arial"/>
          <w:sz w:val="24"/>
          <w:szCs w:val="24"/>
        </w:rPr>
        <w:t>Oskarshamns ridklubb ska vara en professionell ridklubb med hög kvalitet</w:t>
      </w:r>
      <w:r w:rsidR="00817128" w:rsidRPr="00077DA1">
        <w:rPr>
          <w:rFonts w:ascii="Arial" w:hAnsi="Arial" w:cs="Arial"/>
          <w:sz w:val="24"/>
          <w:szCs w:val="24"/>
        </w:rPr>
        <w:t xml:space="preserve"> på undervisning, personal och hästar</w:t>
      </w:r>
      <w:r w:rsidRPr="00077DA1">
        <w:rPr>
          <w:rFonts w:ascii="Arial" w:hAnsi="Arial" w:cs="Arial"/>
          <w:sz w:val="24"/>
          <w:szCs w:val="24"/>
        </w:rPr>
        <w:t xml:space="preserve">, högt säkerhetstänk och </w:t>
      </w:r>
      <w:r w:rsidR="00EE1375" w:rsidRPr="00077DA1">
        <w:rPr>
          <w:rFonts w:ascii="Arial" w:hAnsi="Arial" w:cs="Arial"/>
          <w:sz w:val="24"/>
          <w:szCs w:val="24"/>
        </w:rPr>
        <w:t>sund ekonomi. Vi kan åstadkomma</w:t>
      </w:r>
      <w:r w:rsidR="00817128" w:rsidRPr="00077DA1">
        <w:rPr>
          <w:rFonts w:ascii="Arial" w:hAnsi="Arial" w:cs="Arial"/>
          <w:sz w:val="24"/>
          <w:szCs w:val="24"/>
        </w:rPr>
        <w:t xml:space="preserve"> </w:t>
      </w:r>
      <w:r w:rsidRPr="00077DA1">
        <w:rPr>
          <w:rFonts w:ascii="Arial" w:hAnsi="Arial" w:cs="Arial"/>
          <w:sz w:val="24"/>
          <w:szCs w:val="24"/>
        </w:rPr>
        <w:t>detta genom att vi tillsammans</w:t>
      </w:r>
      <w:r w:rsidR="00EE1375" w:rsidRPr="00077DA1">
        <w:rPr>
          <w:rFonts w:ascii="Arial" w:hAnsi="Arial" w:cs="Arial"/>
          <w:sz w:val="24"/>
          <w:szCs w:val="24"/>
        </w:rPr>
        <w:t xml:space="preserve"> (styrelse, personal, medlemmar)</w:t>
      </w:r>
      <w:r w:rsidRPr="00077DA1">
        <w:rPr>
          <w:rFonts w:ascii="Arial" w:hAnsi="Arial" w:cs="Arial"/>
          <w:sz w:val="24"/>
          <w:szCs w:val="24"/>
        </w:rPr>
        <w:t xml:space="preserve"> är ORK.</w:t>
      </w:r>
    </w:p>
    <w:p w14:paraId="472C529E" w14:textId="77777777" w:rsidR="00B51349" w:rsidRPr="00077DA1" w:rsidRDefault="00B97F7E" w:rsidP="00817128">
      <w:pPr>
        <w:pStyle w:val="Liststycke"/>
        <w:numPr>
          <w:ilvl w:val="0"/>
          <w:numId w:val="4"/>
        </w:num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077DA1">
        <w:rPr>
          <w:rFonts w:ascii="Arial" w:hAnsi="Arial" w:cs="Arial"/>
          <w:sz w:val="24"/>
          <w:szCs w:val="24"/>
        </w:rPr>
        <w:t>ORK</w:t>
      </w:r>
      <w:r w:rsidR="005164A1" w:rsidRPr="00077DA1">
        <w:rPr>
          <w:rFonts w:ascii="Arial" w:hAnsi="Arial" w:cs="Arial"/>
          <w:sz w:val="24"/>
          <w:szCs w:val="24"/>
        </w:rPr>
        <w:t xml:space="preserve"> ska ge </w:t>
      </w:r>
      <w:r w:rsidR="00817128" w:rsidRPr="00077DA1">
        <w:rPr>
          <w:rFonts w:ascii="Arial" w:hAnsi="Arial" w:cs="Arial"/>
          <w:sz w:val="24"/>
          <w:szCs w:val="24"/>
        </w:rPr>
        <w:t>alla möjlighet</w:t>
      </w:r>
      <w:r w:rsidR="00B51349" w:rsidRPr="00077DA1">
        <w:rPr>
          <w:rFonts w:ascii="Arial" w:hAnsi="Arial" w:cs="Arial"/>
          <w:sz w:val="24"/>
          <w:szCs w:val="24"/>
        </w:rPr>
        <w:t xml:space="preserve"> </w:t>
      </w:r>
      <w:r w:rsidR="00817128" w:rsidRPr="00077DA1">
        <w:rPr>
          <w:rFonts w:ascii="Arial" w:hAnsi="Arial" w:cs="Arial"/>
          <w:sz w:val="24"/>
          <w:szCs w:val="24"/>
        </w:rPr>
        <w:t>att</w:t>
      </w:r>
      <w:r w:rsidR="000A3262" w:rsidRPr="00077DA1">
        <w:rPr>
          <w:rFonts w:ascii="Arial" w:hAnsi="Arial" w:cs="Arial"/>
          <w:sz w:val="24"/>
          <w:szCs w:val="24"/>
        </w:rPr>
        <w:t xml:space="preserve"> rida och </w:t>
      </w:r>
      <w:r w:rsidR="00B51349" w:rsidRPr="00077DA1">
        <w:rPr>
          <w:rFonts w:ascii="Arial" w:hAnsi="Arial" w:cs="Arial"/>
          <w:sz w:val="24"/>
          <w:szCs w:val="24"/>
        </w:rPr>
        <w:t>umgås med hästar</w:t>
      </w:r>
      <w:r w:rsidR="000A3262" w:rsidRPr="00077DA1">
        <w:rPr>
          <w:rFonts w:ascii="Arial" w:hAnsi="Arial" w:cs="Arial"/>
          <w:sz w:val="24"/>
          <w:szCs w:val="24"/>
        </w:rPr>
        <w:t xml:space="preserve"> </w:t>
      </w:r>
    </w:p>
    <w:p w14:paraId="0A6A47E0" w14:textId="77777777" w:rsidR="000A3262" w:rsidRPr="00077DA1" w:rsidRDefault="00B97F7E" w:rsidP="00817128">
      <w:pPr>
        <w:pStyle w:val="Liststycke"/>
        <w:numPr>
          <w:ilvl w:val="0"/>
          <w:numId w:val="4"/>
        </w:num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077DA1">
        <w:rPr>
          <w:rFonts w:ascii="Arial" w:hAnsi="Arial" w:cs="Arial"/>
          <w:sz w:val="24"/>
          <w:szCs w:val="24"/>
        </w:rPr>
        <w:t>ORK</w:t>
      </w:r>
      <w:r w:rsidR="00817128" w:rsidRPr="00077DA1">
        <w:rPr>
          <w:rFonts w:ascii="Arial" w:hAnsi="Arial" w:cs="Arial"/>
          <w:sz w:val="24"/>
          <w:szCs w:val="24"/>
        </w:rPr>
        <w:t xml:space="preserve"> förmedlar kunskap, </w:t>
      </w:r>
      <w:r w:rsidR="000A3262" w:rsidRPr="00077DA1">
        <w:rPr>
          <w:rFonts w:ascii="Arial" w:hAnsi="Arial" w:cs="Arial"/>
          <w:sz w:val="24"/>
          <w:szCs w:val="24"/>
        </w:rPr>
        <w:t>erbjuder social gemenskap och ett livslångt intresse för hästar och föreningsliv.</w:t>
      </w:r>
    </w:p>
    <w:p w14:paraId="2A541300" w14:textId="77777777" w:rsidR="00474018" w:rsidRPr="00077DA1" w:rsidRDefault="00474018" w:rsidP="00817128">
      <w:pPr>
        <w:pStyle w:val="Liststycke"/>
        <w:numPr>
          <w:ilvl w:val="0"/>
          <w:numId w:val="4"/>
        </w:num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077DA1">
        <w:rPr>
          <w:rFonts w:ascii="Arial" w:hAnsi="Arial" w:cs="Arial"/>
          <w:sz w:val="24"/>
          <w:szCs w:val="24"/>
        </w:rPr>
        <w:t>ORK arbetar aktivt för att bibehåll</w:t>
      </w:r>
      <w:r w:rsidR="00882B8F">
        <w:rPr>
          <w:rFonts w:ascii="Arial" w:hAnsi="Arial" w:cs="Arial"/>
          <w:sz w:val="24"/>
          <w:szCs w:val="24"/>
        </w:rPr>
        <w:t>a erhållna kvalitetsutmärkelser</w:t>
      </w:r>
      <w:r w:rsidR="00817128" w:rsidRPr="00077DA1">
        <w:rPr>
          <w:rFonts w:ascii="Arial" w:hAnsi="Arial" w:cs="Arial"/>
          <w:sz w:val="24"/>
          <w:szCs w:val="24"/>
        </w:rPr>
        <w:t xml:space="preserve"> genom att ha utbildad personal och vara medlem i S</w:t>
      </w:r>
      <w:r w:rsidR="00EE1375" w:rsidRPr="00077DA1">
        <w:rPr>
          <w:rFonts w:ascii="Arial" w:hAnsi="Arial" w:cs="Arial"/>
          <w:sz w:val="24"/>
          <w:szCs w:val="24"/>
        </w:rPr>
        <w:t>venska ridsportförbundet</w:t>
      </w:r>
    </w:p>
    <w:p w14:paraId="7669AA6F" w14:textId="77777777" w:rsidR="00753436" w:rsidRPr="00077DA1" w:rsidRDefault="00753436" w:rsidP="00817128">
      <w:pPr>
        <w:pStyle w:val="Liststycke"/>
        <w:numPr>
          <w:ilvl w:val="0"/>
          <w:numId w:val="4"/>
        </w:num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077DA1">
        <w:rPr>
          <w:rFonts w:ascii="Arial" w:hAnsi="Arial" w:cs="Arial"/>
          <w:sz w:val="24"/>
          <w:szCs w:val="24"/>
        </w:rPr>
        <w:t xml:space="preserve">ORK arbetar aktivt för att vara </w:t>
      </w:r>
      <w:r w:rsidR="007C1578" w:rsidRPr="00077DA1">
        <w:rPr>
          <w:rFonts w:ascii="Arial" w:hAnsi="Arial" w:cs="Arial"/>
          <w:sz w:val="24"/>
          <w:szCs w:val="24"/>
        </w:rPr>
        <w:t xml:space="preserve">en </w:t>
      </w:r>
      <w:r w:rsidRPr="00077DA1">
        <w:rPr>
          <w:rFonts w:ascii="Arial" w:hAnsi="Arial" w:cs="Arial"/>
          <w:sz w:val="24"/>
          <w:szCs w:val="24"/>
        </w:rPr>
        <w:t>klimatsmart</w:t>
      </w:r>
      <w:r w:rsidR="007C1578" w:rsidRPr="00077DA1">
        <w:rPr>
          <w:rFonts w:ascii="Arial" w:hAnsi="Arial" w:cs="Arial"/>
          <w:sz w:val="24"/>
          <w:szCs w:val="24"/>
        </w:rPr>
        <w:t xml:space="preserve"> förening</w:t>
      </w:r>
    </w:p>
    <w:p w14:paraId="4EBC5072" w14:textId="77777777" w:rsidR="0063255A" w:rsidRPr="00077DA1" w:rsidRDefault="0005722A" w:rsidP="00094BEF">
      <w:pPr>
        <w:pStyle w:val="Rubrik2"/>
        <w:rPr>
          <w:color w:val="auto"/>
        </w:rPr>
      </w:pPr>
      <w:r w:rsidRPr="00077DA1">
        <w:rPr>
          <w:color w:val="auto"/>
        </w:rPr>
        <w:t>Ledning och styrning</w:t>
      </w:r>
    </w:p>
    <w:p w14:paraId="29670373" w14:textId="77777777" w:rsidR="00C917A1" w:rsidRPr="008F2328" w:rsidRDefault="00147A97" w:rsidP="008F2328">
      <w:pPr>
        <w:pStyle w:val="Liststycke"/>
        <w:numPr>
          <w:ilvl w:val="0"/>
          <w:numId w:val="9"/>
        </w:numPr>
        <w:tabs>
          <w:tab w:val="left" w:pos="567"/>
        </w:tabs>
        <w:spacing w:after="0"/>
        <w:rPr>
          <w:rFonts w:ascii="Arial" w:hAnsi="Arial" w:cs="Arial"/>
          <w:sz w:val="24"/>
          <w:szCs w:val="28"/>
        </w:rPr>
      </w:pPr>
      <w:r w:rsidRPr="008F2328">
        <w:rPr>
          <w:rFonts w:ascii="Arial" w:hAnsi="Arial" w:cs="Arial"/>
          <w:sz w:val="24"/>
          <w:szCs w:val="28"/>
        </w:rPr>
        <w:t>Ledning och styrning av verksamheten sker enligt ”Arbetsbeskrivning för styrelsen”.</w:t>
      </w:r>
    </w:p>
    <w:p w14:paraId="6FFC2B0A" w14:textId="77777777" w:rsidR="0063255A" w:rsidRPr="00077DA1" w:rsidRDefault="0063255A" w:rsidP="00094BEF">
      <w:pPr>
        <w:pStyle w:val="Rubrik2"/>
        <w:rPr>
          <w:color w:val="auto"/>
        </w:rPr>
      </w:pPr>
      <w:r w:rsidRPr="00077DA1">
        <w:rPr>
          <w:color w:val="auto"/>
        </w:rPr>
        <w:t>Verksamhet</w:t>
      </w:r>
    </w:p>
    <w:p w14:paraId="380C1DC9" w14:textId="77777777" w:rsidR="00945E60" w:rsidRPr="00972647" w:rsidRDefault="00B97F7E" w:rsidP="002509AB">
      <w:pPr>
        <w:pStyle w:val="Liststycke"/>
        <w:tabs>
          <w:tab w:val="left" w:pos="567"/>
        </w:tabs>
        <w:spacing w:after="0"/>
        <w:ind w:left="567" w:hanging="567"/>
        <w:rPr>
          <w:rFonts w:ascii="Arial" w:hAnsi="Arial" w:cs="Arial"/>
          <w:i/>
          <w:sz w:val="24"/>
          <w:szCs w:val="24"/>
        </w:rPr>
      </w:pPr>
      <w:r w:rsidRPr="00972647">
        <w:rPr>
          <w:rFonts w:ascii="Arial" w:hAnsi="Arial" w:cs="Arial"/>
          <w:b/>
          <w:i/>
          <w:sz w:val="24"/>
          <w:szCs w:val="24"/>
        </w:rPr>
        <w:t>Mål.</w:t>
      </w:r>
      <w:r w:rsidRPr="00972647">
        <w:rPr>
          <w:rFonts w:ascii="Arial" w:hAnsi="Arial" w:cs="Arial"/>
          <w:i/>
          <w:sz w:val="24"/>
          <w:szCs w:val="24"/>
        </w:rPr>
        <w:t xml:space="preserve"> </w:t>
      </w:r>
      <w:r w:rsidR="00B73656" w:rsidRPr="00972647">
        <w:rPr>
          <w:rFonts w:ascii="Arial" w:hAnsi="Arial" w:cs="Arial"/>
          <w:i/>
          <w:sz w:val="24"/>
          <w:szCs w:val="24"/>
        </w:rPr>
        <w:tab/>
      </w:r>
    </w:p>
    <w:p w14:paraId="43DF8B4D" w14:textId="77777777" w:rsidR="00B97F7E" w:rsidRPr="00077DA1" w:rsidRDefault="00B97F7E" w:rsidP="00882B8F">
      <w:pPr>
        <w:pStyle w:val="Liststycke"/>
        <w:numPr>
          <w:ilvl w:val="0"/>
          <w:numId w:val="5"/>
        </w:num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077DA1">
        <w:rPr>
          <w:rFonts w:ascii="Arial" w:hAnsi="Arial" w:cs="Arial"/>
          <w:sz w:val="24"/>
          <w:szCs w:val="24"/>
        </w:rPr>
        <w:t>Att kunna erbjuda ridlektioner</w:t>
      </w:r>
      <w:r w:rsidR="0043060C" w:rsidRPr="00077DA1">
        <w:rPr>
          <w:rFonts w:ascii="Arial" w:hAnsi="Arial" w:cs="Arial"/>
          <w:sz w:val="24"/>
          <w:szCs w:val="24"/>
        </w:rPr>
        <w:t xml:space="preserve">, tävlingar </w:t>
      </w:r>
      <w:r w:rsidRPr="00077DA1">
        <w:rPr>
          <w:rFonts w:ascii="Arial" w:hAnsi="Arial" w:cs="Arial"/>
          <w:sz w:val="24"/>
          <w:szCs w:val="24"/>
        </w:rPr>
        <w:t>och träningar vid olika tidpunkter för alla.</w:t>
      </w:r>
    </w:p>
    <w:p w14:paraId="71EFD64C" w14:textId="77777777" w:rsidR="00B97F7E" w:rsidRPr="00077DA1" w:rsidRDefault="00B97F7E" w:rsidP="00882B8F">
      <w:pPr>
        <w:pStyle w:val="Liststycke"/>
        <w:numPr>
          <w:ilvl w:val="0"/>
          <w:numId w:val="5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077DA1">
        <w:rPr>
          <w:rFonts w:ascii="Arial" w:hAnsi="Arial" w:cs="Arial"/>
          <w:sz w:val="24"/>
          <w:szCs w:val="24"/>
        </w:rPr>
        <w:t>Att erbjuda kontinuerlig teoretisk kunskapshöjning</w:t>
      </w:r>
    </w:p>
    <w:p w14:paraId="18FD0CD6" w14:textId="77777777" w:rsidR="004C24F1" w:rsidRPr="00077DA1" w:rsidRDefault="004C24F1" w:rsidP="00094BEF">
      <w:pPr>
        <w:pStyle w:val="Rubrik2"/>
        <w:rPr>
          <w:color w:val="auto"/>
        </w:rPr>
      </w:pPr>
      <w:r w:rsidRPr="00077DA1">
        <w:rPr>
          <w:color w:val="auto"/>
        </w:rPr>
        <w:t>Ridskolan</w:t>
      </w:r>
    </w:p>
    <w:p w14:paraId="3EE21E85" w14:textId="77777777" w:rsidR="007446BE" w:rsidRPr="00972647" w:rsidRDefault="00626A21" w:rsidP="004C24F1">
      <w:pPr>
        <w:pStyle w:val="Liststycke"/>
        <w:tabs>
          <w:tab w:val="left" w:pos="567"/>
        </w:tabs>
        <w:ind w:left="0"/>
        <w:rPr>
          <w:rFonts w:ascii="Arial" w:hAnsi="Arial" w:cs="Arial"/>
          <w:b/>
          <w:i/>
          <w:sz w:val="24"/>
          <w:szCs w:val="24"/>
        </w:rPr>
      </w:pPr>
      <w:r w:rsidRPr="00972647">
        <w:rPr>
          <w:rFonts w:ascii="Arial" w:hAnsi="Arial" w:cs="Arial"/>
          <w:b/>
          <w:i/>
          <w:sz w:val="24"/>
          <w:szCs w:val="24"/>
        </w:rPr>
        <w:t>Mål</w:t>
      </w:r>
    </w:p>
    <w:p w14:paraId="03B9B7AD" w14:textId="77777777" w:rsidR="004C24F1" w:rsidRPr="00077DA1" w:rsidRDefault="00882B8F" w:rsidP="00882B8F">
      <w:pPr>
        <w:pStyle w:val="Liststycke"/>
        <w:numPr>
          <w:ilvl w:val="0"/>
          <w:numId w:val="6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ha</w:t>
      </w:r>
      <w:r w:rsidR="004C24F1" w:rsidRPr="00077DA1">
        <w:rPr>
          <w:rFonts w:ascii="Arial" w:hAnsi="Arial" w:cs="Arial"/>
          <w:sz w:val="24"/>
          <w:szCs w:val="24"/>
        </w:rPr>
        <w:t xml:space="preserve"> väl utbildad personal </w:t>
      </w:r>
      <w:r>
        <w:rPr>
          <w:rFonts w:ascii="Arial" w:hAnsi="Arial" w:cs="Arial"/>
          <w:sz w:val="24"/>
          <w:szCs w:val="24"/>
        </w:rPr>
        <w:t>som garanterar en hög kvalitet i utbildning, säkerhet och omsorg om hästarna.</w:t>
      </w:r>
    </w:p>
    <w:p w14:paraId="06C815C8" w14:textId="77777777" w:rsidR="004C24F1" w:rsidRDefault="00882B8F" w:rsidP="00882B8F">
      <w:pPr>
        <w:pStyle w:val="Liststycke"/>
        <w:numPr>
          <w:ilvl w:val="0"/>
          <w:numId w:val="6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h</w:t>
      </w:r>
      <w:r w:rsidR="004C24F1" w:rsidRPr="00077DA1">
        <w:rPr>
          <w:rFonts w:ascii="Arial" w:hAnsi="Arial" w:cs="Arial"/>
          <w:sz w:val="24"/>
          <w:szCs w:val="24"/>
        </w:rPr>
        <w:t xml:space="preserve">ästarna i verksamheten </w:t>
      </w:r>
      <w:r>
        <w:rPr>
          <w:rFonts w:ascii="Arial" w:hAnsi="Arial" w:cs="Arial"/>
          <w:sz w:val="24"/>
          <w:szCs w:val="24"/>
        </w:rPr>
        <w:t>har</w:t>
      </w:r>
      <w:r w:rsidR="004C24F1" w:rsidRPr="00077DA1">
        <w:rPr>
          <w:rFonts w:ascii="Arial" w:hAnsi="Arial" w:cs="Arial"/>
          <w:sz w:val="24"/>
          <w:szCs w:val="24"/>
        </w:rPr>
        <w:t xml:space="preserve"> den utbildni</w:t>
      </w:r>
      <w:r w:rsidR="00626A21" w:rsidRPr="00077DA1">
        <w:rPr>
          <w:rFonts w:ascii="Arial" w:hAnsi="Arial" w:cs="Arial"/>
          <w:sz w:val="24"/>
          <w:szCs w:val="24"/>
        </w:rPr>
        <w:t>ngsnivå som verksamheten kräver, utbildas kontinuerligt samt användas på ett omdömesfullt sätt.</w:t>
      </w:r>
    </w:p>
    <w:p w14:paraId="44F85A65" w14:textId="77777777" w:rsidR="00882B8F" w:rsidRPr="00077DA1" w:rsidRDefault="00882B8F" w:rsidP="00882B8F">
      <w:pPr>
        <w:pStyle w:val="Liststycke"/>
        <w:numPr>
          <w:ilvl w:val="0"/>
          <w:numId w:val="6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kontinuerligt erbjuda</w:t>
      </w:r>
      <w:r w:rsidRPr="00077D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träning</w:t>
      </w:r>
      <w:r w:rsidRPr="00077DA1">
        <w:rPr>
          <w:rFonts w:ascii="Arial" w:hAnsi="Arial" w:cs="Arial"/>
          <w:sz w:val="24"/>
          <w:szCs w:val="24"/>
        </w:rPr>
        <w:t xml:space="preserve"> för såväl egna som externa instruktörer.</w:t>
      </w:r>
    </w:p>
    <w:p w14:paraId="06B0AC23" w14:textId="77777777" w:rsidR="007446BE" w:rsidRPr="00077DA1" w:rsidRDefault="007446BE" w:rsidP="00094BEF">
      <w:pPr>
        <w:pStyle w:val="Rubrik2"/>
        <w:rPr>
          <w:color w:val="auto"/>
        </w:rPr>
      </w:pPr>
      <w:r w:rsidRPr="00077DA1">
        <w:rPr>
          <w:color w:val="auto"/>
        </w:rPr>
        <w:t>Medlemmar</w:t>
      </w:r>
    </w:p>
    <w:p w14:paraId="42C86D37" w14:textId="77777777" w:rsidR="007446BE" w:rsidRPr="00077DA1" w:rsidRDefault="007446BE" w:rsidP="004C24F1">
      <w:pPr>
        <w:pStyle w:val="Liststycke"/>
        <w:tabs>
          <w:tab w:val="left" w:pos="567"/>
        </w:tabs>
        <w:ind w:left="0"/>
        <w:rPr>
          <w:rFonts w:ascii="Arial" w:hAnsi="Arial" w:cs="Arial"/>
          <w:b/>
          <w:i/>
          <w:sz w:val="24"/>
          <w:szCs w:val="24"/>
        </w:rPr>
      </w:pPr>
      <w:r w:rsidRPr="00077DA1">
        <w:rPr>
          <w:rFonts w:ascii="Arial" w:hAnsi="Arial" w:cs="Arial"/>
          <w:b/>
          <w:i/>
          <w:sz w:val="24"/>
          <w:szCs w:val="24"/>
        </w:rPr>
        <w:t>Mål</w:t>
      </w:r>
    </w:p>
    <w:p w14:paraId="1E12C128" w14:textId="77777777" w:rsidR="00D0394B" w:rsidRDefault="009F12DA" w:rsidP="009F12DA">
      <w:pPr>
        <w:pStyle w:val="Liststycke"/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erbjuda</w:t>
      </w:r>
      <w:r w:rsidR="005A0B94" w:rsidRPr="00077DA1">
        <w:rPr>
          <w:rFonts w:ascii="Arial" w:hAnsi="Arial" w:cs="Arial"/>
          <w:sz w:val="24"/>
          <w:szCs w:val="24"/>
        </w:rPr>
        <w:t xml:space="preserve"> medlemsaktivite</w:t>
      </w:r>
      <w:r w:rsidR="00D92547" w:rsidRPr="00077DA1">
        <w:rPr>
          <w:rFonts w:ascii="Arial" w:hAnsi="Arial" w:cs="Arial"/>
          <w:sz w:val="24"/>
          <w:szCs w:val="24"/>
        </w:rPr>
        <w:t>ter</w:t>
      </w:r>
      <w:r w:rsidR="007309AD" w:rsidRPr="00077DA1">
        <w:rPr>
          <w:rFonts w:ascii="Arial" w:hAnsi="Arial" w:cs="Arial"/>
          <w:sz w:val="24"/>
          <w:szCs w:val="24"/>
        </w:rPr>
        <w:t xml:space="preserve"> och arrangemang </w:t>
      </w:r>
      <w:r>
        <w:rPr>
          <w:rFonts w:ascii="Arial" w:hAnsi="Arial" w:cs="Arial"/>
          <w:sz w:val="24"/>
          <w:szCs w:val="24"/>
        </w:rPr>
        <w:t>för alla åldrar och nivåer samt</w:t>
      </w:r>
      <w:r w:rsidR="00CD20B5" w:rsidRPr="00077DA1">
        <w:rPr>
          <w:rFonts w:ascii="Arial" w:hAnsi="Arial" w:cs="Arial"/>
          <w:sz w:val="24"/>
          <w:szCs w:val="24"/>
        </w:rPr>
        <w:t xml:space="preserve"> även</w:t>
      </w:r>
      <w:r w:rsidR="000242E4" w:rsidRPr="00077DA1">
        <w:rPr>
          <w:rFonts w:ascii="Arial" w:hAnsi="Arial" w:cs="Arial"/>
          <w:sz w:val="24"/>
          <w:szCs w:val="24"/>
        </w:rPr>
        <w:t xml:space="preserve"> för icke-ridande medlemmar.</w:t>
      </w:r>
    </w:p>
    <w:p w14:paraId="5088DDC4" w14:textId="77777777" w:rsidR="008C342C" w:rsidRPr="00077DA1" w:rsidRDefault="008C342C" w:rsidP="009F12DA">
      <w:pPr>
        <w:pStyle w:val="Liststycke"/>
        <w:numPr>
          <w:ilvl w:val="0"/>
          <w:numId w:val="7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öka andelen medlemmar som bidrar med ideella insatser i föreningen.</w:t>
      </w:r>
    </w:p>
    <w:p w14:paraId="2DB097EC" w14:textId="77777777" w:rsidR="007446BE" w:rsidRPr="00077DA1" w:rsidRDefault="007446BE" w:rsidP="00077DA1">
      <w:pPr>
        <w:pStyle w:val="Rubrik2"/>
        <w:rPr>
          <w:color w:val="auto"/>
        </w:rPr>
      </w:pPr>
      <w:r w:rsidRPr="00077DA1">
        <w:rPr>
          <w:color w:val="auto"/>
        </w:rPr>
        <w:t xml:space="preserve">Anläggning </w:t>
      </w:r>
    </w:p>
    <w:p w14:paraId="6AC10BE7" w14:textId="77777777" w:rsidR="007446BE" w:rsidRPr="00077DA1" w:rsidRDefault="007446BE" w:rsidP="007446BE">
      <w:pPr>
        <w:pStyle w:val="Liststycke"/>
        <w:tabs>
          <w:tab w:val="left" w:pos="567"/>
        </w:tabs>
        <w:ind w:left="0"/>
        <w:rPr>
          <w:rFonts w:ascii="Arial" w:hAnsi="Arial" w:cs="Arial"/>
          <w:b/>
          <w:i/>
          <w:sz w:val="24"/>
          <w:szCs w:val="24"/>
        </w:rPr>
      </w:pPr>
      <w:r w:rsidRPr="00077DA1">
        <w:rPr>
          <w:rFonts w:ascii="Arial" w:hAnsi="Arial" w:cs="Arial"/>
          <w:b/>
          <w:i/>
          <w:sz w:val="24"/>
          <w:szCs w:val="24"/>
        </w:rPr>
        <w:t>Mål</w:t>
      </w:r>
    </w:p>
    <w:p w14:paraId="0AF28E96" w14:textId="77777777" w:rsidR="007446BE" w:rsidRPr="00077DA1" w:rsidRDefault="007446BE" w:rsidP="00A139AA">
      <w:pPr>
        <w:pStyle w:val="Liststycke"/>
        <w:numPr>
          <w:ilvl w:val="0"/>
          <w:numId w:val="8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077DA1">
        <w:rPr>
          <w:rFonts w:ascii="Arial" w:hAnsi="Arial" w:cs="Arial"/>
          <w:sz w:val="24"/>
          <w:szCs w:val="24"/>
        </w:rPr>
        <w:t>Att anläggningen, som ägs av Oskarshamns kommun och drivs av ORK, ska hålla hög kvalitet och vara i besöksskick</w:t>
      </w:r>
      <w:r w:rsidR="00AA3A84" w:rsidRPr="00077DA1">
        <w:rPr>
          <w:rFonts w:ascii="Arial" w:hAnsi="Arial" w:cs="Arial"/>
          <w:sz w:val="24"/>
          <w:szCs w:val="24"/>
        </w:rPr>
        <w:t>.</w:t>
      </w:r>
    </w:p>
    <w:p w14:paraId="1654D907" w14:textId="77777777" w:rsidR="00AA3A84" w:rsidRPr="00077DA1" w:rsidRDefault="00A139AA" w:rsidP="00A139AA">
      <w:pPr>
        <w:pStyle w:val="Liststycke"/>
        <w:numPr>
          <w:ilvl w:val="0"/>
          <w:numId w:val="8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p</w:t>
      </w:r>
      <w:r w:rsidR="00AA3A84" w:rsidRPr="00077DA1">
        <w:rPr>
          <w:rFonts w:ascii="Arial" w:hAnsi="Arial" w:cs="Arial"/>
          <w:sz w:val="24"/>
          <w:szCs w:val="24"/>
        </w:rPr>
        <w:t>åbörja planering för en ny anläggning</w:t>
      </w:r>
      <w:r>
        <w:rPr>
          <w:rFonts w:ascii="Arial" w:hAnsi="Arial" w:cs="Arial"/>
          <w:sz w:val="24"/>
          <w:szCs w:val="24"/>
        </w:rPr>
        <w:t>.</w:t>
      </w:r>
    </w:p>
    <w:p w14:paraId="50168E6D" w14:textId="77777777" w:rsidR="0098294B" w:rsidRPr="00077DA1" w:rsidRDefault="00AA3A84" w:rsidP="00077DA1">
      <w:pPr>
        <w:pStyle w:val="Rubrik2"/>
        <w:rPr>
          <w:color w:val="auto"/>
        </w:rPr>
      </w:pPr>
      <w:r w:rsidRPr="00077DA1">
        <w:rPr>
          <w:color w:val="auto"/>
        </w:rPr>
        <w:lastRenderedPageBreak/>
        <w:t>Kafé Havrehörnan</w:t>
      </w:r>
    </w:p>
    <w:p w14:paraId="0C62BDDF" w14:textId="77777777" w:rsidR="00560837" w:rsidRPr="00560837" w:rsidRDefault="0098294B" w:rsidP="00560837">
      <w:pPr>
        <w:pStyle w:val="Liststycke"/>
        <w:tabs>
          <w:tab w:val="left" w:pos="567"/>
        </w:tabs>
        <w:ind w:left="567" w:hanging="567"/>
        <w:rPr>
          <w:rFonts w:ascii="Arial" w:hAnsi="Arial" w:cs="Arial"/>
          <w:b/>
          <w:i/>
          <w:sz w:val="24"/>
          <w:szCs w:val="24"/>
        </w:rPr>
      </w:pPr>
      <w:r w:rsidRPr="00560837">
        <w:rPr>
          <w:rFonts w:ascii="Arial" w:hAnsi="Arial" w:cs="Arial"/>
          <w:b/>
          <w:i/>
          <w:sz w:val="24"/>
          <w:szCs w:val="24"/>
        </w:rPr>
        <w:t>Mål:</w:t>
      </w:r>
      <w:r w:rsidR="007C1578" w:rsidRPr="0056083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31AD86C" w14:textId="77777777" w:rsidR="00AF3E70" w:rsidRPr="00560837" w:rsidRDefault="00646EAD" w:rsidP="00560837">
      <w:pPr>
        <w:pStyle w:val="Liststycke"/>
        <w:numPr>
          <w:ilvl w:val="0"/>
          <w:numId w:val="1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h</w:t>
      </w:r>
      <w:r w:rsidR="00AF3E70" w:rsidRPr="00560837">
        <w:rPr>
          <w:rFonts w:ascii="Arial" w:hAnsi="Arial" w:cs="Arial"/>
          <w:sz w:val="24"/>
          <w:szCs w:val="24"/>
        </w:rPr>
        <w:t>a en väl fungerade caféverksamhet 6 dagar i veckan samt vid tävlingar och övriga arrangemang</w:t>
      </w:r>
      <w:r>
        <w:rPr>
          <w:rFonts w:ascii="Arial" w:hAnsi="Arial" w:cs="Arial"/>
          <w:sz w:val="24"/>
          <w:szCs w:val="24"/>
        </w:rPr>
        <w:t>,</w:t>
      </w:r>
      <w:r w:rsidR="00AF3E70" w:rsidRPr="00560837">
        <w:rPr>
          <w:rFonts w:ascii="Arial" w:hAnsi="Arial" w:cs="Arial"/>
          <w:sz w:val="24"/>
          <w:szCs w:val="24"/>
        </w:rPr>
        <w:t xml:space="preserve"> som service</w:t>
      </w:r>
      <w:r w:rsidR="00350677">
        <w:rPr>
          <w:rFonts w:ascii="Arial" w:hAnsi="Arial" w:cs="Arial"/>
          <w:sz w:val="24"/>
          <w:szCs w:val="24"/>
        </w:rPr>
        <w:t xml:space="preserve"> till medlemmar och tillresande.</w:t>
      </w:r>
    </w:p>
    <w:p w14:paraId="77ED7ADA" w14:textId="77777777" w:rsidR="00972647" w:rsidRDefault="0063255A" w:rsidP="00077DA1">
      <w:pPr>
        <w:pStyle w:val="Rubrik2"/>
        <w:rPr>
          <w:color w:val="auto"/>
        </w:rPr>
      </w:pPr>
      <w:r w:rsidRPr="00077DA1">
        <w:rPr>
          <w:color w:val="auto"/>
        </w:rPr>
        <w:t>Tävlingar</w:t>
      </w:r>
    </w:p>
    <w:p w14:paraId="6C8EF24E" w14:textId="77777777" w:rsidR="00972647" w:rsidRPr="00972647" w:rsidRDefault="00972647" w:rsidP="00972647">
      <w:pPr>
        <w:pStyle w:val="Liststycke"/>
        <w:tabs>
          <w:tab w:val="left" w:pos="567"/>
        </w:tabs>
        <w:ind w:left="567" w:hanging="567"/>
        <w:rPr>
          <w:rFonts w:ascii="Arial" w:hAnsi="Arial" w:cs="Arial"/>
          <w:b/>
          <w:i/>
          <w:sz w:val="24"/>
          <w:szCs w:val="24"/>
        </w:rPr>
      </w:pPr>
      <w:r w:rsidRPr="00972647">
        <w:rPr>
          <w:rFonts w:ascii="Arial" w:hAnsi="Arial" w:cs="Arial"/>
          <w:b/>
          <w:i/>
          <w:sz w:val="24"/>
          <w:szCs w:val="24"/>
        </w:rPr>
        <w:t>Mål:</w:t>
      </w:r>
    </w:p>
    <w:p w14:paraId="42F296F1" w14:textId="77777777" w:rsidR="00B97F7E" w:rsidRPr="00077DA1" w:rsidRDefault="00350677" w:rsidP="00350677">
      <w:pPr>
        <w:pStyle w:val="Liststycke"/>
        <w:numPr>
          <w:ilvl w:val="0"/>
          <w:numId w:val="1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s</w:t>
      </w:r>
      <w:r w:rsidR="00DF7850" w:rsidRPr="00077DA1">
        <w:rPr>
          <w:rFonts w:ascii="Arial" w:hAnsi="Arial" w:cs="Arial"/>
          <w:sz w:val="24"/>
          <w:szCs w:val="24"/>
        </w:rPr>
        <w:t>atsa</w:t>
      </w:r>
      <w:r w:rsidR="00AA3A84" w:rsidRPr="00077DA1">
        <w:rPr>
          <w:rFonts w:ascii="Arial" w:hAnsi="Arial" w:cs="Arial"/>
          <w:sz w:val="24"/>
          <w:szCs w:val="24"/>
        </w:rPr>
        <w:t xml:space="preserve"> </w:t>
      </w:r>
      <w:r w:rsidR="00DF7850" w:rsidRPr="00077DA1">
        <w:rPr>
          <w:rFonts w:ascii="Arial" w:hAnsi="Arial" w:cs="Arial"/>
          <w:sz w:val="24"/>
          <w:szCs w:val="24"/>
        </w:rPr>
        <w:t>på tävlingar som efterfråg</w:t>
      </w:r>
      <w:r w:rsidR="00D93BD5" w:rsidRPr="00077DA1">
        <w:rPr>
          <w:rFonts w:ascii="Arial" w:hAnsi="Arial" w:cs="Arial"/>
          <w:sz w:val="24"/>
          <w:szCs w:val="24"/>
        </w:rPr>
        <w:t>as av medlemmarna och</w:t>
      </w:r>
      <w:r w:rsidR="00AA3A84" w:rsidRPr="00077DA1">
        <w:rPr>
          <w:rFonts w:ascii="Arial" w:hAnsi="Arial" w:cs="Arial"/>
          <w:sz w:val="24"/>
          <w:szCs w:val="24"/>
        </w:rPr>
        <w:t xml:space="preserve"> som är</w:t>
      </w:r>
      <w:r w:rsidR="00D93BD5" w:rsidRPr="00077DA1">
        <w:rPr>
          <w:rFonts w:ascii="Arial" w:hAnsi="Arial" w:cs="Arial"/>
          <w:sz w:val="24"/>
          <w:szCs w:val="24"/>
        </w:rPr>
        <w:t xml:space="preserve"> för</w:t>
      </w:r>
      <w:r w:rsidR="00AA3A84" w:rsidRPr="00077DA1">
        <w:rPr>
          <w:rFonts w:ascii="Arial" w:hAnsi="Arial" w:cs="Arial"/>
          <w:sz w:val="24"/>
          <w:szCs w:val="24"/>
        </w:rPr>
        <w:t xml:space="preserve"> </w:t>
      </w:r>
      <w:r w:rsidR="00D93BD5" w:rsidRPr="00077DA1">
        <w:rPr>
          <w:rFonts w:ascii="Arial" w:hAnsi="Arial" w:cs="Arial"/>
          <w:sz w:val="24"/>
          <w:szCs w:val="24"/>
        </w:rPr>
        <w:t>alla å</w:t>
      </w:r>
      <w:r w:rsidR="00DF7850" w:rsidRPr="00077DA1">
        <w:rPr>
          <w:rFonts w:ascii="Arial" w:hAnsi="Arial" w:cs="Arial"/>
          <w:sz w:val="24"/>
          <w:szCs w:val="24"/>
        </w:rPr>
        <w:t>ldrar och nivåer.</w:t>
      </w:r>
      <w:r w:rsidR="00235E08" w:rsidRPr="00077DA1">
        <w:rPr>
          <w:rFonts w:ascii="Arial" w:hAnsi="Arial" w:cs="Arial"/>
          <w:sz w:val="24"/>
          <w:szCs w:val="24"/>
        </w:rPr>
        <w:t xml:space="preserve"> </w:t>
      </w:r>
    </w:p>
    <w:p w14:paraId="6F957816" w14:textId="77777777" w:rsidR="00B03DE3" w:rsidRPr="00077DA1" w:rsidRDefault="00350677" w:rsidP="00350677">
      <w:pPr>
        <w:pStyle w:val="Liststycke"/>
        <w:numPr>
          <w:ilvl w:val="0"/>
          <w:numId w:val="12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u</w:t>
      </w:r>
      <w:r w:rsidR="00AA3A84" w:rsidRPr="00077DA1">
        <w:rPr>
          <w:rFonts w:ascii="Arial" w:hAnsi="Arial" w:cs="Arial"/>
          <w:sz w:val="24"/>
          <w:szCs w:val="24"/>
        </w:rPr>
        <w:t xml:space="preserve">ppmuntra lag som vill tävla för ORK, då våra licensryttare </w:t>
      </w:r>
      <w:r>
        <w:rPr>
          <w:rFonts w:ascii="Arial" w:hAnsi="Arial" w:cs="Arial"/>
          <w:sz w:val="24"/>
          <w:szCs w:val="24"/>
        </w:rPr>
        <w:t>fungerar som</w:t>
      </w:r>
      <w:r w:rsidR="00AA3A84" w:rsidRPr="00077DA1">
        <w:rPr>
          <w:rFonts w:ascii="Arial" w:hAnsi="Arial" w:cs="Arial"/>
          <w:sz w:val="24"/>
          <w:szCs w:val="24"/>
        </w:rPr>
        <w:t xml:space="preserve"> ambassadörer för ORK.</w:t>
      </w:r>
      <w:r w:rsidR="00B03DE3" w:rsidRPr="00077DA1">
        <w:rPr>
          <w:rFonts w:ascii="Arial" w:hAnsi="Arial" w:cs="Arial"/>
          <w:sz w:val="24"/>
          <w:szCs w:val="24"/>
        </w:rPr>
        <w:tab/>
      </w:r>
    </w:p>
    <w:p w14:paraId="542CCA58" w14:textId="77777777" w:rsidR="00474018" w:rsidRPr="00077DA1" w:rsidRDefault="0063255A" w:rsidP="00077DA1">
      <w:pPr>
        <w:pStyle w:val="Rubrik2"/>
        <w:rPr>
          <w:color w:val="auto"/>
        </w:rPr>
      </w:pPr>
      <w:r w:rsidRPr="00077DA1">
        <w:rPr>
          <w:color w:val="auto"/>
        </w:rPr>
        <w:t>U</w:t>
      </w:r>
      <w:r w:rsidR="00C20C6B" w:rsidRPr="00077DA1">
        <w:rPr>
          <w:color w:val="auto"/>
        </w:rPr>
        <w:t>ngdo</w:t>
      </w:r>
      <w:r w:rsidR="006457FA" w:rsidRPr="00077DA1">
        <w:rPr>
          <w:color w:val="auto"/>
        </w:rPr>
        <w:t>mssektion</w:t>
      </w:r>
    </w:p>
    <w:p w14:paraId="555B709A" w14:textId="77777777" w:rsidR="00350677" w:rsidRPr="00350677" w:rsidRDefault="00E05B6D" w:rsidP="00350677">
      <w:pPr>
        <w:tabs>
          <w:tab w:val="left" w:pos="567"/>
        </w:tabs>
        <w:spacing w:after="0"/>
        <w:rPr>
          <w:rFonts w:ascii="Arial" w:hAnsi="Arial" w:cs="Arial"/>
          <w:sz w:val="24"/>
          <w:szCs w:val="24"/>
        </w:rPr>
      </w:pPr>
      <w:r w:rsidRPr="00350677">
        <w:rPr>
          <w:rFonts w:ascii="Arial" w:hAnsi="Arial" w:cs="Arial"/>
          <w:b/>
          <w:i/>
          <w:sz w:val="24"/>
          <w:szCs w:val="24"/>
        </w:rPr>
        <w:t>Mål</w:t>
      </w:r>
      <w:r w:rsidR="007C1578" w:rsidRPr="00350677">
        <w:rPr>
          <w:rFonts w:ascii="Arial" w:hAnsi="Arial" w:cs="Arial"/>
          <w:i/>
          <w:sz w:val="24"/>
          <w:szCs w:val="24"/>
        </w:rPr>
        <w:t xml:space="preserve">: </w:t>
      </w:r>
    </w:p>
    <w:p w14:paraId="2FFBAD98" w14:textId="77777777" w:rsidR="00E05B6D" w:rsidRPr="00077DA1" w:rsidRDefault="007C1578" w:rsidP="00350677">
      <w:pPr>
        <w:pStyle w:val="Liststycke"/>
        <w:numPr>
          <w:ilvl w:val="0"/>
          <w:numId w:val="13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077DA1">
        <w:rPr>
          <w:rFonts w:ascii="Arial" w:hAnsi="Arial" w:cs="Arial"/>
          <w:sz w:val="24"/>
          <w:szCs w:val="24"/>
        </w:rPr>
        <w:t>A</w:t>
      </w:r>
      <w:r w:rsidR="00E05B6D" w:rsidRPr="00077DA1">
        <w:rPr>
          <w:rFonts w:ascii="Arial" w:hAnsi="Arial" w:cs="Arial"/>
          <w:sz w:val="24"/>
          <w:szCs w:val="24"/>
        </w:rPr>
        <w:t xml:space="preserve">tt upprätta en budget och </w:t>
      </w:r>
      <w:r w:rsidR="00323E9C">
        <w:rPr>
          <w:rFonts w:ascii="Arial" w:hAnsi="Arial" w:cs="Arial"/>
          <w:sz w:val="24"/>
          <w:szCs w:val="24"/>
        </w:rPr>
        <w:t xml:space="preserve">en </w:t>
      </w:r>
      <w:r w:rsidR="00E05B6D" w:rsidRPr="00077DA1">
        <w:rPr>
          <w:rFonts w:ascii="Arial" w:hAnsi="Arial" w:cs="Arial"/>
          <w:sz w:val="24"/>
          <w:szCs w:val="24"/>
        </w:rPr>
        <w:t>verksamhetsplan</w:t>
      </w:r>
      <w:r w:rsidR="00AA3A84" w:rsidRPr="00077DA1">
        <w:rPr>
          <w:rFonts w:ascii="Arial" w:hAnsi="Arial" w:cs="Arial"/>
          <w:sz w:val="24"/>
          <w:szCs w:val="24"/>
        </w:rPr>
        <w:t>.</w:t>
      </w:r>
    </w:p>
    <w:p w14:paraId="653F7E67" w14:textId="77777777" w:rsidR="00E05B6D" w:rsidRPr="00077DA1" w:rsidRDefault="00D92547" w:rsidP="00077DA1">
      <w:pPr>
        <w:pStyle w:val="Rubrik2"/>
        <w:rPr>
          <w:color w:val="auto"/>
        </w:rPr>
      </w:pPr>
      <w:r w:rsidRPr="00077DA1">
        <w:rPr>
          <w:color w:val="auto"/>
        </w:rPr>
        <w:t>Ekonomi</w:t>
      </w:r>
      <w:r w:rsidR="00C20C6B" w:rsidRPr="00077DA1">
        <w:rPr>
          <w:color w:val="auto"/>
        </w:rPr>
        <w:tab/>
        <w:t xml:space="preserve"> </w:t>
      </w:r>
    </w:p>
    <w:p w14:paraId="4FE11B9F" w14:textId="77777777" w:rsidR="00492BC7" w:rsidRPr="00972647" w:rsidRDefault="00492BC7" w:rsidP="00B73656">
      <w:pPr>
        <w:pStyle w:val="Liststycke"/>
        <w:tabs>
          <w:tab w:val="left" w:pos="567"/>
        </w:tabs>
        <w:ind w:left="567" w:hanging="567"/>
        <w:rPr>
          <w:rFonts w:ascii="Arial" w:hAnsi="Arial" w:cs="Arial"/>
          <w:b/>
          <w:i/>
          <w:sz w:val="24"/>
          <w:szCs w:val="24"/>
        </w:rPr>
      </w:pPr>
      <w:r w:rsidRPr="00972647">
        <w:rPr>
          <w:rFonts w:ascii="Arial" w:hAnsi="Arial" w:cs="Arial"/>
          <w:b/>
          <w:i/>
          <w:sz w:val="24"/>
          <w:szCs w:val="24"/>
        </w:rPr>
        <w:t>Mål:</w:t>
      </w:r>
    </w:p>
    <w:p w14:paraId="09ED7350" w14:textId="77777777" w:rsidR="00AA3A84" w:rsidRPr="00077DA1" w:rsidRDefault="00323E9C" w:rsidP="00323E9C">
      <w:pPr>
        <w:pStyle w:val="Liststycke"/>
        <w:numPr>
          <w:ilvl w:val="0"/>
          <w:numId w:val="13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 minska </w:t>
      </w:r>
      <w:r w:rsidR="00AA3A84" w:rsidRPr="00077DA1">
        <w:rPr>
          <w:rFonts w:ascii="Arial" w:hAnsi="Arial" w:cs="Arial"/>
          <w:sz w:val="24"/>
          <w:szCs w:val="24"/>
        </w:rPr>
        <w:t xml:space="preserve">driftskostnaderna genom att kontinuerligt se över alla kostnader. </w:t>
      </w:r>
    </w:p>
    <w:p w14:paraId="756D81A7" w14:textId="77777777" w:rsidR="00AA3A84" w:rsidRPr="00077DA1" w:rsidRDefault="00323E9C" w:rsidP="00323E9C">
      <w:pPr>
        <w:pStyle w:val="Liststycke"/>
        <w:numPr>
          <w:ilvl w:val="0"/>
          <w:numId w:val="13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 e</w:t>
      </w:r>
      <w:r w:rsidR="00AA3A84" w:rsidRPr="00077DA1">
        <w:rPr>
          <w:rFonts w:ascii="Arial" w:hAnsi="Arial" w:cs="Arial"/>
          <w:sz w:val="24"/>
          <w:szCs w:val="24"/>
        </w:rPr>
        <w:t>ffektivisera administrationen för att få mer tid till verksamheten</w:t>
      </w:r>
      <w:r w:rsidR="00CF54D1">
        <w:rPr>
          <w:rFonts w:ascii="Arial" w:hAnsi="Arial" w:cs="Arial"/>
          <w:sz w:val="24"/>
          <w:szCs w:val="24"/>
        </w:rPr>
        <w:t>.</w:t>
      </w:r>
    </w:p>
    <w:p w14:paraId="0513C959" w14:textId="77777777" w:rsidR="00AA3A84" w:rsidRPr="00077DA1" w:rsidRDefault="00AA3A84" w:rsidP="00323E9C">
      <w:pPr>
        <w:pStyle w:val="Liststycke"/>
        <w:numPr>
          <w:ilvl w:val="0"/>
          <w:numId w:val="13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077DA1">
        <w:rPr>
          <w:rFonts w:ascii="Arial" w:hAnsi="Arial" w:cs="Arial"/>
          <w:sz w:val="24"/>
          <w:szCs w:val="24"/>
        </w:rPr>
        <w:t>A</w:t>
      </w:r>
      <w:r w:rsidR="00323E9C">
        <w:rPr>
          <w:rFonts w:ascii="Arial" w:hAnsi="Arial" w:cs="Arial"/>
          <w:sz w:val="24"/>
          <w:szCs w:val="24"/>
        </w:rPr>
        <w:t>tt a</w:t>
      </w:r>
      <w:r w:rsidRPr="00077DA1">
        <w:rPr>
          <w:rFonts w:ascii="Arial" w:hAnsi="Arial" w:cs="Arial"/>
          <w:sz w:val="24"/>
          <w:szCs w:val="24"/>
        </w:rPr>
        <w:t>rbeta aktivt med sponsring och försäljning.</w:t>
      </w:r>
    </w:p>
    <w:p w14:paraId="6320218A" w14:textId="77777777" w:rsidR="00BC1EF6" w:rsidRPr="00077DA1" w:rsidRDefault="00BC1EF6" w:rsidP="00077DA1">
      <w:pPr>
        <w:pStyle w:val="Rubrik2"/>
        <w:rPr>
          <w:color w:val="auto"/>
        </w:rPr>
      </w:pPr>
      <w:r w:rsidRPr="00077DA1">
        <w:rPr>
          <w:color w:val="auto"/>
        </w:rPr>
        <w:t>Kommunikation</w:t>
      </w:r>
    </w:p>
    <w:p w14:paraId="62B38C8A" w14:textId="77777777" w:rsidR="00AA3A84" w:rsidRPr="00972647" w:rsidRDefault="00AA3A84" w:rsidP="00B73656">
      <w:pPr>
        <w:pStyle w:val="Liststycke"/>
        <w:tabs>
          <w:tab w:val="left" w:pos="567"/>
        </w:tabs>
        <w:ind w:left="0"/>
        <w:rPr>
          <w:rFonts w:ascii="Arial" w:hAnsi="Arial" w:cs="Arial"/>
          <w:b/>
          <w:i/>
          <w:sz w:val="24"/>
          <w:szCs w:val="24"/>
        </w:rPr>
      </w:pPr>
      <w:r w:rsidRPr="00972647">
        <w:rPr>
          <w:rFonts w:ascii="Arial" w:hAnsi="Arial" w:cs="Arial"/>
          <w:b/>
          <w:i/>
          <w:sz w:val="24"/>
          <w:szCs w:val="24"/>
        </w:rPr>
        <w:t>Mål</w:t>
      </w:r>
    </w:p>
    <w:p w14:paraId="1D236912" w14:textId="77777777" w:rsidR="00F73B9B" w:rsidRDefault="00AA3A84" w:rsidP="00CF54D1">
      <w:pPr>
        <w:pStyle w:val="Liststycke"/>
        <w:numPr>
          <w:ilvl w:val="0"/>
          <w:numId w:val="14"/>
        </w:num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077DA1">
        <w:rPr>
          <w:rFonts w:ascii="Arial" w:hAnsi="Arial" w:cs="Arial"/>
          <w:sz w:val="24"/>
          <w:szCs w:val="24"/>
        </w:rPr>
        <w:t xml:space="preserve">Att </w:t>
      </w:r>
      <w:r w:rsidR="00C65826" w:rsidRPr="00077DA1">
        <w:rPr>
          <w:rFonts w:ascii="Arial" w:hAnsi="Arial" w:cs="Arial"/>
          <w:sz w:val="24"/>
          <w:szCs w:val="24"/>
        </w:rPr>
        <w:t xml:space="preserve">utveckla kommunikation och informationsutbyte internt mellan styrelse och </w:t>
      </w:r>
    </w:p>
    <w:p w14:paraId="72829055" w14:textId="77777777" w:rsidR="00F73B9B" w:rsidRDefault="00C65826" w:rsidP="00F73B9B">
      <w:pPr>
        <w:pStyle w:val="Liststycke"/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077DA1">
        <w:rPr>
          <w:rFonts w:ascii="Arial" w:hAnsi="Arial" w:cs="Arial"/>
          <w:sz w:val="24"/>
          <w:szCs w:val="24"/>
        </w:rPr>
        <w:t>personal samt till medlemmarna</w:t>
      </w:r>
      <w:r w:rsidR="00CF54D1">
        <w:rPr>
          <w:rFonts w:ascii="Arial" w:hAnsi="Arial" w:cs="Arial"/>
          <w:sz w:val="24"/>
          <w:szCs w:val="24"/>
        </w:rPr>
        <w:t>.</w:t>
      </w:r>
    </w:p>
    <w:p w14:paraId="15E800F2" w14:textId="77777777" w:rsidR="00F73B9B" w:rsidRDefault="00F73B9B" w:rsidP="00F73B9B">
      <w:pPr>
        <w:pStyle w:val="Rubrik1"/>
        <w:rPr>
          <w:color w:val="auto"/>
        </w:rPr>
      </w:pPr>
      <w:r w:rsidRPr="00F73B9B">
        <w:rPr>
          <w:color w:val="auto"/>
        </w:rPr>
        <w:t>Uppföljning av målen</w:t>
      </w:r>
    </w:p>
    <w:p w14:paraId="00790555" w14:textId="77777777" w:rsidR="001F22C8" w:rsidRDefault="00F73B9B" w:rsidP="001F22C8">
      <w:pPr>
        <w:spacing w:after="0"/>
        <w:rPr>
          <w:rFonts w:ascii="Arial" w:hAnsi="Arial" w:cs="Arial"/>
          <w:sz w:val="24"/>
        </w:rPr>
      </w:pPr>
      <w:r w:rsidRPr="00452775">
        <w:rPr>
          <w:rFonts w:ascii="Arial" w:hAnsi="Arial" w:cs="Arial"/>
          <w:sz w:val="24"/>
        </w:rPr>
        <w:t xml:space="preserve">Styrelsen, tillsammans med verksamhetschef, </w:t>
      </w:r>
      <w:r w:rsidR="001F22C8" w:rsidRPr="00452775">
        <w:rPr>
          <w:rFonts w:ascii="Arial" w:hAnsi="Arial" w:cs="Arial"/>
          <w:sz w:val="24"/>
        </w:rPr>
        <w:t>ansvarar för att:</w:t>
      </w:r>
    </w:p>
    <w:p w14:paraId="3DCE30F2" w14:textId="77777777" w:rsidR="001F22C8" w:rsidRPr="001F22C8" w:rsidRDefault="001F22C8" w:rsidP="001F22C8">
      <w:pPr>
        <w:pStyle w:val="Liststycke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F73B9B" w:rsidRPr="001F22C8">
        <w:rPr>
          <w:rFonts w:ascii="Arial" w:hAnsi="Arial" w:cs="Arial"/>
          <w:sz w:val="24"/>
        </w:rPr>
        <w:t xml:space="preserve">nitiera </w:t>
      </w:r>
      <w:r w:rsidRPr="001F22C8">
        <w:rPr>
          <w:rFonts w:ascii="Arial" w:hAnsi="Arial" w:cs="Arial"/>
          <w:sz w:val="24"/>
        </w:rPr>
        <w:t xml:space="preserve">de </w:t>
      </w:r>
      <w:r w:rsidR="00F73B9B" w:rsidRPr="001F22C8">
        <w:rPr>
          <w:rFonts w:ascii="Arial" w:hAnsi="Arial" w:cs="Arial"/>
          <w:sz w:val="24"/>
        </w:rPr>
        <w:t xml:space="preserve">aktiviteter </w:t>
      </w:r>
      <w:r w:rsidRPr="001F22C8">
        <w:rPr>
          <w:rFonts w:ascii="Arial" w:hAnsi="Arial" w:cs="Arial"/>
          <w:sz w:val="24"/>
        </w:rPr>
        <w:t xml:space="preserve">som krävs </w:t>
      </w:r>
      <w:r>
        <w:rPr>
          <w:rFonts w:ascii="Arial" w:hAnsi="Arial" w:cs="Arial"/>
          <w:sz w:val="24"/>
        </w:rPr>
        <w:t>för att uppfylla målen.</w:t>
      </w:r>
    </w:p>
    <w:p w14:paraId="2A388E0E" w14:textId="77777777" w:rsidR="00D831E5" w:rsidRDefault="001F22C8" w:rsidP="00D831E5">
      <w:pPr>
        <w:pStyle w:val="Liststycke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Pr="001F22C8">
        <w:rPr>
          <w:rFonts w:ascii="Arial" w:hAnsi="Arial" w:cs="Arial"/>
          <w:sz w:val="24"/>
        </w:rPr>
        <w:t xml:space="preserve">ontinuerligt följa upp målen </w:t>
      </w:r>
      <w:r w:rsidR="006B1BA3">
        <w:rPr>
          <w:rFonts w:ascii="Arial" w:hAnsi="Arial" w:cs="Arial"/>
          <w:sz w:val="24"/>
        </w:rPr>
        <w:t>på de gemensamma styrelsemötena.</w:t>
      </w:r>
    </w:p>
    <w:p w14:paraId="56AE81BB" w14:textId="77777777" w:rsidR="00D831E5" w:rsidRDefault="005F137C" w:rsidP="00D831E5">
      <w:pPr>
        <w:pStyle w:val="Liststycke"/>
        <w:numPr>
          <w:ilvl w:val="0"/>
          <w:numId w:val="14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Uppföljningen finns som en punkt</w:t>
      </w:r>
      <w:r w:rsidR="00D831E5">
        <w:rPr>
          <w:rFonts w:ascii="Arial" w:hAnsi="Arial" w:cs="Arial"/>
          <w:sz w:val="24"/>
        </w:rPr>
        <w:t xml:space="preserve"> i </w:t>
      </w:r>
      <w:r w:rsidR="004876DB">
        <w:rPr>
          <w:rFonts w:ascii="Arial" w:hAnsi="Arial" w:cs="Arial"/>
          <w:sz w:val="24"/>
        </w:rPr>
        <w:t>verksamhetsberättelsen varje år.</w:t>
      </w:r>
    </w:p>
    <w:p w14:paraId="7FB3CA2E" w14:textId="77777777" w:rsidR="008779C3" w:rsidRDefault="008779C3" w:rsidP="008779C3">
      <w:pPr>
        <w:spacing w:after="0"/>
        <w:rPr>
          <w:rFonts w:ascii="Arial" w:hAnsi="Arial" w:cs="Arial"/>
          <w:sz w:val="24"/>
        </w:rPr>
      </w:pPr>
    </w:p>
    <w:p w14:paraId="2F605274" w14:textId="77777777" w:rsidR="008779C3" w:rsidRDefault="008779C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1D47FCD7" w14:textId="77777777" w:rsidR="0038362A" w:rsidRDefault="0038362A">
      <w:pPr>
        <w:spacing w:after="0" w:line="240" w:lineRule="auto"/>
        <w:rPr>
          <w:rFonts w:ascii="Arial" w:hAnsi="Arial" w:cs="Arial"/>
          <w:b/>
          <w:sz w:val="24"/>
        </w:rPr>
      </w:pPr>
      <w:r w:rsidRPr="0038362A">
        <w:rPr>
          <w:rFonts w:ascii="Arial" w:hAnsi="Arial" w:cs="Arial"/>
          <w:b/>
          <w:sz w:val="24"/>
        </w:rPr>
        <w:lastRenderedPageBreak/>
        <w:t>SWOT-Analys för ORK</w:t>
      </w:r>
    </w:p>
    <w:p w14:paraId="6DBB8FA1" w14:textId="77777777" w:rsidR="0038362A" w:rsidRPr="0038362A" w:rsidRDefault="0038362A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73"/>
        <w:gridCol w:w="4863"/>
      </w:tblGrid>
      <w:tr w:rsidR="0038362A" w:rsidRPr="00D11856" w14:paraId="1EC56A79" w14:textId="77777777" w:rsidTr="000739C4">
        <w:trPr>
          <w:trHeight w:val="424"/>
        </w:trPr>
        <w:tc>
          <w:tcPr>
            <w:tcW w:w="4943" w:type="dxa"/>
            <w:vAlign w:val="center"/>
          </w:tcPr>
          <w:p w14:paraId="4F821749" w14:textId="77777777" w:rsidR="0038362A" w:rsidRPr="00D11856" w:rsidRDefault="0038362A" w:rsidP="000739C4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D11856">
              <w:rPr>
                <w:rFonts w:ascii="Arial" w:hAnsi="Arial" w:cs="Arial"/>
                <w:b/>
                <w:sz w:val="24"/>
              </w:rPr>
              <w:t>STYRKOR</w:t>
            </w:r>
          </w:p>
        </w:tc>
        <w:tc>
          <w:tcPr>
            <w:tcW w:w="4943" w:type="dxa"/>
            <w:vAlign w:val="center"/>
          </w:tcPr>
          <w:p w14:paraId="4CC438D7" w14:textId="77777777" w:rsidR="0038362A" w:rsidRPr="00D11856" w:rsidRDefault="0038362A" w:rsidP="000739C4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D11856">
              <w:rPr>
                <w:rFonts w:ascii="Arial" w:hAnsi="Arial" w:cs="Arial"/>
                <w:b/>
                <w:sz w:val="24"/>
              </w:rPr>
              <w:t>SVAGHETER</w:t>
            </w:r>
          </w:p>
        </w:tc>
      </w:tr>
      <w:tr w:rsidR="0038362A" w:rsidRPr="00D11856" w14:paraId="373AFADF" w14:textId="77777777" w:rsidTr="0038362A">
        <w:tc>
          <w:tcPr>
            <w:tcW w:w="4943" w:type="dxa"/>
          </w:tcPr>
          <w:p w14:paraId="169259AF" w14:textId="77777777" w:rsidR="008D0F57" w:rsidRPr="00D11856" w:rsidRDefault="0038362A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>• Kommunens enda ridskola</w:t>
            </w:r>
          </w:p>
          <w:p w14:paraId="07874B1F" w14:textId="77777777" w:rsidR="008D0F57" w:rsidRDefault="0038362A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 xml:space="preserve">• Ridskolans läge, centralt men invid grönområden. </w:t>
            </w:r>
          </w:p>
          <w:p w14:paraId="6C598EBE" w14:textId="77777777" w:rsidR="00E82719" w:rsidRDefault="00E82719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 xml:space="preserve">Stora </w:t>
            </w:r>
            <w:r w:rsidRPr="00D11856">
              <w:rPr>
                <w:rFonts w:ascii="Arial" w:hAnsi="Arial" w:cs="Arial"/>
              </w:rPr>
              <w:t xml:space="preserve">möjligheter att rida ut, </w:t>
            </w:r>
            <w:r w:rsidR="0053302E">
              <w:rPr>
                <w:rFonts w:ascii="Arial" w:hAnsi="Arial" w:cs="Arial"/>
              </w:rPr>
              <w:t xml:space="preserve">finns </w:t>
            </w:r>
            <w:proofErr w:type="spellStart"/>
            <w:r w:rsidRPr="00D11856">
              <w:rPr>
                <w:rFonts w:ascii="Arial" w:hAnsi="Arial" w:cs="Arial"/>
              </w:rPr>
              <w:t>ridstigar</w:t>
            </w:r>
            <w:proofErr w:type="spellEnd"/>
            <w:r w:rsidRPr="00D11856">
              <w:rPr>
                <w:rFonts w:ascii="Arial" w:hAnsi="Arial" w:cs="Arial"/>
              </w:rPr>
              <w:t xml:space="preserve"> </w:t>
            </w:r>
          </w:p>
          <w:p w14:paraId="42C60EDA" w14:textId="77777777" w:rsidR="00E82719" w:rsidRPr="00D11856" w:rsidRDefault="00E82719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>•</w:t>
            </w:r>
            <w:r w:rsidR="0053302E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vå ridhus och en utebana erbjuder möjligheter för flera grupper, träningsmöjligheter för privatryttare samt att </w:t>
            </w:r>
            <w:r w:rsidR="00FE085E">
              <w:rPr>
                <w:rFonts w:ascii="Arial" w:hAnsi="Arial" w:cs="Arial"/>
              </w:rPr>
              <w:t>bjuda in</w:t>
            </w:r>
            <w:r>
              <w:rPr>
                <w:rFonts w:ascii="Arial" w:hAnsi="Arial" w:cs="Arial"/>
              </w:rPr>
              <w:t xml:space="preserve"> externa tränare.</w:t>
            </w:r>
          </w:p>
          <w:p w14:paraId="4334968A" w14:textId="77777777" w:rsidR="008D0F57" w:rsidRPr="00D11856" w:rsidRDefault="0038362A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 xml:space="preserve">• Gammal ridskola med lokal historia och förankring. </w:t>
            </w:r>
          </w:p>
          <w:p w14:paraId="538001B3" w14:textId="77777777" w:rsidR="008D0F57" w:rsidRDefault="0038362A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 xml:space="preserve">• Hög kvalitet på ledarna/tränarna. Omtyckta ridlärare med lång erfarenhet. </w:t>
            </w:r>
          </w:p>
          <w:p w14:paraId="70CE1A7F" w14:textId="77777777" w:rsidR="008D0F57" w:rsidRDefault="0038362A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>• Erbjuder me</w:t>
            </w:r>
            <w:r w:rsidR="00081BFE">
              <w:rPr>
                <w:rFonts w:ascii="Arial" w:hAnsi="Arial" w:cs="Arial"/>
              </w:rPr>
              <w:t xml:space="preserve">ningsfulla aktiviteter för barn, </w:t>
            </w:r>
            <w:r w:rsidRPr="00D11856">
              <w:rPr>
                <w:rFonts w:ascii="Arial" w:hAnsi="Arial" w:cs="Arial"/>
              </w:rPr>
              <w:t>ungdomar</w:t>
            </w:r>
            <w:r w:rsidR="00081BFE">
              <w:rPr>
                <w:rFonts w:ascii="Arial" w:hAnsi="Arial" w:cs="Arial"/>
              </w:rPr>
              <w:t xml:space="preserve"> och vuxna, för medlemmar såväl som icke-medlemmar</w:t>
            </w:r>
            <w:r w:rsidRPr="00D11856">
              <w:rPr>
                <w:rFonts w:ascii="Arial" w:hAnsi="Arial" w:cs="Arial"/>
              </w:rPr>
              <w:t xml:space="preserve">. </w:t>
            </w:r>
          </w:p>
          <w:p w14:paraId="2DDB7E9D" w14:textId="77777777" w:rsidR="0053302E" w:rsidRPr="00D11856" w:rsidRDefault="0053302E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 xml:space="preserve">• </w:t>
            </w:r>
            <w:r>
              <w:rPr>
                <w:rFonts w:ascii="Arial" w:hAnsi="Arial" w:cs="Arial"/>
              </w:rPr>
              <w:t>På ORK</w:t>
            </w:r>
            <w:r w:rsidRPr="00D11856">
              <w:rPr>
                <w:rFonts w:ascii="Arial" w:hAnsi="Arial" w:cs="Arial"/>
              </w:rPr>
              <w:t xml:space="preserve"> tränar man hela sin kropp och dessutom sin empatiska förmåga, självständighet samt ledaregenskaper. </w:t>
            </w:r>
          </w:p>
          <w:p w14:paraId="589505E8" w14:textId="77777777" w:rsidR="0053302E" w:rsidRDefault="0038362A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>• Öppet 6 dagar i veckan, större delen av dagen.</w:t>
            </w:r>
          </w:p>
          <w:p w14:paraId="681069F3" w14:textId="77777777" w:rsidR="008D0F57" w:rsidRPr="00D11856" w:rsidRDefault="0053302E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Ett teoripass inleder alla ridlektioner (alla nivåer och åldrar)</w:t>
            </w:r>
            <w:r w:rsidR="0038362A" w:rsidRPr="00D11856">
              <w:rPr>
                <w:rFonts w:ascii="Arial" w:hAnsi="Arial" w:cs="Arial"/>
              </w:rPr>
              <w:t xml:space="preserve"> </w:t>
            </w:r>
          </w:p>
          <w:p w14:paraId="58BD72DB" w14:textId="77777777" w:rsidR="00081BFE" w:rsidRDefault="0038362A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 xml:space="preserve">• </w:t>
            </w:r>
            <w:r w:rsidR="00081BFE">
              <w:rPr>
                <w:rFonts w:ascii="Arial" w:hAnsi="Arial" w:cs="Arial"/>
              </w:rPr>
              <w:t xml:space="preserve">Verksamhet på alla nivåer; </w:t>
            </w:r>
            <w:r w:rsidR="0036600F">
              <w:rPr>
                <w:rFonts w:ascii="Arial" w:hAnsi="Arial" w:cs="Arial"/>
              </w:rPr>
              <w:t xml:space="preserve">som </w:t>
            </w:r>
            <w:proofErr w:type="spellStart"/>
            <w:r w:rsidR="00081BFE">
              <w:rPr>
                <w:rFonts w:ascii="Arial" w:hAnsi="Arial" w:cs="Arial"/>
              </w:rPr>
              <w:t>ridlekis</w:t>
            </w:r>
            <w:proofErr w:type="spellEnd"/>
            <w:r w:rsidR="00081BFE">
              <w:rPr>
                <w:rFonts w:ascii="Arial" w:hAnsi="Arial" w:cs="Arial"/>
              </w:rPr>
              <w:t>, hästskötarkurs, stallkompis/stallvärd samt träning utanför ordinarie ridskoleverksamhet för både ridskoleelever och de med egen häst.</w:t>
            </w:r>
          </w:p>
          <w:p w14:paraId="76EC24C1" w14:textId="77777777" w:rsidR="008D0F57" w:rsidRPr="00D11856" w:rsidRDefault="0038362A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 xml:space="preserve">• </w:t>
            </w:r>
            <w:r w:rsidR="0036600F">
              <w:rPr>
                <w:rFonts w:ascii="Arial" w:hAnsi="Arial" w:cs="Arial"/>
              </w:rPr>
              <w:t>ORK</w:t>
            </w:r>
            <w:r w:rsidRPr="00D11856">
              <w:rPr>
                <w:rFonts w:ascii="Arial" w:hAnsi="Arial" w:cs="Arial"/>
              </w:rPr>
              <w:t xml:space="preserve"> välkomnar alla: barn/unga</w:t>
            </w:r>
            <w:r w:rsidR="00E41B21">
              <w:rPr>
                <w:rFonts w:ascii="Arial" w:hAnsi="Arial" w:cs="Arial"/>
              </w:rPr>
              <w:t>/vuxna</w:t>
            </w:r>
            <w:r w:rsidRPr="00D11856">
              <w:rPr>
                <w:rFonts w:ascii="Arial" w:hAnsi="Arial" w:cs="Arial"/>
              </w:rPr>
              <w:t>, ridning för alla nivåer samt för ryttare med och uta</w:t>
            </w:r>
            <w:r w:rsidR="0036600F">
              <w:rPr>
                <w:rFonts w:ascii="Arial" w:hAnsi="Arial" w:cs="Arial"/>
              </w:rPr>
              <w:t>n funktionsnedsättningar. På ORK</w:t>
            </w:r>
            <w:r w:rsidRPr="00D11856">
              <w:rPr>
                <w:rFonts w:ascii="Arial" w:hAnsi="Arial" w:cs="Arial"/>
              </w:rPr>
              <w:t xml:space="preserve"> toppas inte grupperna. </w:t>
            </w:r>
          </w:p>
          <w:p w14:paraId="5C4B0137" w14:textId="77777777" w:rsidR="008D0F57" w:rsidRDefault="0038362A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 xml:space="preserve">• En bra organisationsmodell inom styrelsen och inom ridskolan. </w:t>
            </w:r>
          </w:p>
          <w:p w14:paraId="447A739F" w14:textId="77777777" w:rsidR="00081BFE" w:rsidRPr="00D11856" w:rsidRDefault="00081BFE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 xml:space="preserve"> En väl fungerande Ungdomsstyrelse</w:t>
            </w:r>
          </w:p>
          <w:p w14:paraId="28B27008" w14:textId="77777777" w:rsidR="0038362A" w:rsidRDefault="00E41B21" w:rsidP="008779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Sund</w:t>
            </w:r>
            <w:r w:rsidR="0038362A" w:rsidRPr="00D11856">
              <w:rPr>
                <w:rFonts w:ascii="Arial" w:hAnsi="Arial" w:cs="Arial"/>
              </w:rPr>
              <w:t xml:space="preserve"> ekonomi.</w:t>
            </w:r>
          </w:p>
          <w:p w14:paraId="6080B181" w14:textId="77777777" w:rsidR="00081BFE" w:rsidRPr="00D11856" w:rsidRDefault="00081BFE" w:rsidP="008779C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Disponerar anläggningen hyresfritt.</w:t>
            </w:r>
          </w:p>
        </w:tc>
        <w:tc>
          <w:tcPr>
            <w:tcW w:w="4943" w:type="dxa"/>
          </w:tcPr>
          <w:p w14:paraId="44269075" w14:textId="77777777" w:rsidR="00050087" w:rsidRPr="00D11856" w:rsidRDefault="0038362A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>• Kostnaden för</w:t>
            </w:r>
            <w:r w:rsidR="00FE085E">
              <w:rPr>
                <w:rFonts w:ascii="Arial" w:hAnsi="Arial" w:cs="Arial"/>
              </w:rPr>
              <w:t xml:space="preserve"> att driva ridskoleverksamhet är hög men priset per lektion är förhållandevis låg</w:t>
            </w:r>
            <w:r w:rsidR="0053302E">
              <w:rPr>
                <w:rFonts w:ascii="Arial" w:hAnsi="Arial" w:cs="Arial"/>
              </w:rPr>
              <w:t>t</w:t>
            </w:r>
            <w:r w:rsidR="00FE085E">
              <w:rPr>
                <w:rFonts w:ascii="Arial" w:hAnsi="Arial" w:cs="Arial"/>
              </w:rPr>
              <w:t>.</w:t>
            </w:r>
          </w:p>
          <w:p w14:paraId="1680B63E" w14:textId="77777777" w:rsidR="00050087" w:rsidRDefault="0038362A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 xml:space="preserve">• Anläggningen är omodern, </w:t>
            </w:r>
            <w:proofErr w:type="gramStart"/>
            <w:r w:rsidRPr="00D11856">
              <w:rPr>
                <w:rFonts w:ascii="Arial" w:hAnsi="Arial" w:cs="Arial"/>
              </w:rPr>
              <w:t>t.ex.</w:t>
            </w:r>
            <w:proofErr w:type="gramEnd"/>
            <w:r w:rsidRPr="00D11856">
              <w:rPr>
                <w:rFonts w:ascii="Arial" w:hAnsi="Arial" w:cs="Arial"/>
              </w:rPr>
              <w:t xml:space="preserve"> saknas </w:t>
            </w:r>
            <w:r w:rsidR="00FE085E">
              <w:rPr>
                <w:rFonts w:ascii="Arial" w:hAnsi="Arial" w:cs="Arial"/>
              </w:rPr>
              <w:t>personalutrymmen samt ordentliga omklädningsrum.</w:t>
            </w:r>
          </w:p>
          <w:p w14:paraId="62DC24EA" w14:textId="77777777" w:rsidR="0053302E" w:rsidRPr="00D11856" w:rsidRDefault="0053302E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>• Anläggningen är omodern;</w:t>
            </w:r>
            <w:r>
              <w:rPr>
                <w:rFonts w:ascii="Arial" w:hAnsi="Arial" w:cs="Arial"/>
              </w:rPr>
              <w:t xml:space="preserve"> dålig arbetsmiljö, det dagliga arbetet är tungt och tidskrävande</w:t>
            </w:r>
          </w:p>
          <w:p w14:paraId="32810E49" w14:textId="77777777" w:rsidR="00050087" w:rsidRPr="00D11856" w:rsidRDefault="0038362A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>• Anläggningen är omodern; box</w:t>
            </w:r>
            <w:r w:rsidR="00FE085E">
              <w:rPr>
                <w:rFonts w:ascii="Arial" w:hAnsi="Arial" w:cs="Arial"/>
              </w:rPr>
              <w:t>ar finns inte till alla hästar och det saknas bra utrymmen vid ex v</w:t>
            </w:r>
            <w:r w:rsidR="0053302E">
              <w:rPr>
                <w:rFonts w:ascii="Arial" w:hAnsi="Arial" w:cs="Arial"/>
              </w:rPr>
              <w:t xml:space="preserve">eterinärbesök, </w:t>
            </w:r>
            <w:r w:rsidR="00FE085E">
              <w:rPr>
                <w:rFonts w:ascii="Arial" w:hAnsi="Arial" w:cs="Arial"/>
              </w:rPr>
              <w:t xml:space="preserve">sjukboxar och </w:t>
            </w:r>
            <w:proofErr w:type="spellStart"/>
            <w:r w:rsidR="00FE085E">
              <w:rPr>
                <w:rFonts w:ascii="Arial" w:hAnsi="Arial" w:cs="Arial"/>
              </w:rPr>
              <w:t>sjukhagar</w:t>
            </w:r>
            <w:proofErr w:type="spellEnd"/>
            <w:r w:rsidR="00FE085E">
              <w:rPr>
                <w:rFonts w:ascii="Arial" w:hAnsi="Arial" w:cs="Arial"/>
              </w:rPr>
              <w:t>.</w:t>
            </w:r>
          </w:p>
          <w:p w14:paraId="1C0DC1DE" w14:textId="77777777" w:rsidR="007F1F1C" w:rsidRDefault="0038362A" w:rsidP="008779C3">
            <w:pPr>
              <w:spacing w:after="0"/>
              <w:rPr>
                <w:rFonts w:ascii="Arial" w:hAnsi="Arial" w:cs="Arial"/>
              </w:rPr>
            </w:pPr>
            <w:r w:rsidRPr="00D11856">
              <w:rPr>
                <w:rFonts w:ascii="Arial" w:hAnsi="Arial" w:cs="Arial"/>
              </w:rPr>
              <w:t xml:space="preserve">• </w:t>
            </w:r>
            <w:r w:rsidR="0053302E" w:rsidRPr="00D11856">
              <w:rPr>
                <w:rFonts w:ascii="Arial" w:hAnsi="Arial" w:cs="Arial"/>
              </w:rPr>
              <w:t xml:space="preserve">Anläggningen är omodern; </w:t>
            </w:r>
            <w:r w:rsidR="0053302E">
              <w:rPr>
                <w:rFonts w:ascii="Arial" w:hAnsi="Arial" w:cs="Arial"/>
              </w:rPr>
              <w:t>e</w:t>
            </w:r>
            <w:r w:rsidRPr="00D11856">
              <w:rPr>
                <w:rFonts w:ascii="Arial" w:hAnsi="Arial" w:cs="Arial"/>
              </w:rPr>
              <w:t>j hel</w:t>
            </w:r>
            <w:r w:rsidR="007F1F1C">
              <w:rPr>
                <w:rFonts w:ascii="Arial" w:hAnsi="Arial" w:cs="Arial"/>
              </w:rPr>
              <w:t xml:space="preserve">t tillgängliga utrymmen </w:t>
            </w:r>
            <w:r w:rsidRPr="00D11856">
              <w:rPr>
                <w:rFonts w:ascii="Arial" w:hAnsi="Arial" w:cs="Arial"/>
              </w:rPr>
              <w:t>för perso</w:t>
            </w:r>
            <w:r w:rsidR="00FE085E">
              <w:rPr>
                <w:rFonts w:ascii="Arial" w:hAnsi="Arial" w:cs="Arial"/>
              </w:rPr>
              <w:t>ner med funktions</w:t>
            </w:r>
            <w:r w:rsidR="0053302E">
              <w:rPr>
                <w:rFonts w:ascii="Arial" w:hAnsi="Arial" w:cs="Arial"/>
              </w:rPr>
              <w:t>-</w:t>
            </w:r>
            <w:r w:rsidR="00FE085E">
              <w:rPr>
                <w:rFonts w:ascii="Arial" w:hAnsi="Arial" w:cs="Arial"/>
              </w:rPr>
              <w:t xml:space="preserve">nedsättning. </w:t>
            </w:r>
          </w:p>
          <w:p w14:paraId="56D30FBA" w14:textId="77777777" w:rsidR="0038362A" w:rsidRDefault="00FE085E" w:rsidP="007F1F1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 w:rsidR="007F1F1C">
              <w:rPr>
                <w:rFonts w:ascii="Arial" w:hAnsi="Arial" w:cs="Arial"/>
              </w:rPr>
              <w:t xml:space="preserve"> </w:t>
            </w:r>
            <w:r w:rsidR="0038362A" w:rsidRPr="00D11856">
              <w:rPr>
                <w:rFonts w:ascii="Arial" w:hAnsi="Arial" w:cs="Arial"/>
              </w:rPr>
              <w:t>Svårigheter att rekrytera tillrä</w:t>
            </w:r>
            <w:r w:rsidR="007F1F1C">
              <w:rPr>
                <w:rFonts w:ascii="Arial" w:hAnsi="Arial" w:cs="Arial"/>
              </w:rPr>
              <w:t>ckligt med</w:t>
            </w:r>
            <w:r w:rsidR="0053302E">
              <w:rPr>
                <w:rFonts w:ascii="Arial" w:hAnsi="Arial" w:cs="Arial"/>
              </w:rPr>
              <w:t xml:space="preserve"> ideella krafter, kan i förlängningen påverka priset på lektionerna.</w:t>
            </w:r>
          </w:p>
          <w:p w14:paraId="7A0F479B" w14:textId="77777777" w:rsidR="007F1F1C" w:rsidRPr="00D11856" w:rsidRDefault="007F1F1C" w:rsidP="007F1F1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Svårt att erbjuda nybörjarridning för vuxna då det är svårt att få ihop tillräckligt stora grupper.</w:t>
            </w:r>
          </w:p>
        </w:tc>
      </w:tr>
    </w:tbl>
    <w:p w14:paraId="6CB716B3" w14:textId="77777777" w:rsidR="00361A7D" w:rsidRDefault="00361A7D" w:rsidP="008779C3">
      <w:pPr>
        <w:spacing w:after="0"/>
        <w:rPr>
          <w:rFonts w:ascii="Arial" w:hAnsi="Arial" w:cs="Arial"/>
          <w:sz w:val="24"/>
        </w:rPr>
      </w:pPr>
    </w:p>
    <w:p w14:paraId="46EEBB20" w14:textId="77777777" w:rsidR="00361A7D" w:rsidRDefault="00361A7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4F8D9C42" w14:textId="77777777" w:rsidR="008779C3" w:rsidRPr="008779C3" w:rsidRDefault="008779C3" w:rsidP="008779C3">
      <w:pPr>
        <w:spacing w:after="0"/>
        <w:rPr>
          <w:rFonts w:ascii="Arial" w:hAnsi="Arial" w:cs="Arial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64"/>
        <w:gridCol w:w="4872"/>
      </w:tblGrid>
      <w:tr w:rsidR="00361A7D" w:rsidRPr="00D11856" w14:paraId="4903AF03" w14:textId="77777777" w:rsidTr="008F7883">
        <w:tc>
          <w:tcPr>
            <w:tcW w:w="4943" w:type="dxa"/>
            <w:vAlign w:val="center"/>
          </w:tcPr>
          <w:p w14:paraId="06B05D75" w14:textId="77777777" w:rsidR="00361A7D" w:rsidRPr="00D11856" w:rsidRDefault="00361A7D" w:rsidP="008F7883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D11856">
              <w:rPr>
                <w:rFonts w:ascii="Arial" w:hAnsi="Arial" w:cs="Arial"/>
                <w:b/>
                <w:sz w:val="24"/>
              </w:rPr>
              <w:t>MÖJLIGHETER</w:t>
            </w:r>
          </w:p>
        </w:tc>
        <w:tc>
          <w:tcPr>
            <w:tcW w:w="4943" w:type="dxa"/>
            <w:vAlign w:val="center"/>
          </w:tcPr>
          <w:p w14:paraId="36FDFDF0" w14:textId="77777777" w:rsidR="00361A7D" w:rsidRPr="00D11856" w:rsidRDefault="00361A7D" w:rsidP="008F7883">
            <w:pPr>
              <w:spacing w:after="0"/>
              <w:jc w:val="center"/>
              <w:rPr>
                <w:rFonts w:ascii="Arial" w:hAnsi="Arial" w:cs="Arial"/>
                <w:b/>
                <w:sz w:val="24"/>
              </w:rPr>
            </w:pPr>
            <w:r w:rsidRPr="00D11856">
              <w:rPr>
                <w:rFonts w:ascii="Arial" w:hAnsi="Arial" w:cs="Arial"/>
                <w:b/>
                <w:sz w:val="24"/>
              </w:rPr>
              <w:t>HOT</w:t>
            </w:r>
          </w:p>
        </w:tc>
      </w:tr>
      <w:tr w:rsidR="00361A7D" w14:paraId="253CF4B6" w14:textId="77777777" w:rsidTr="008F7883">
        <w:tc>
          <w:tcPr>
            <w:tcW w:w="4943" w:type="dxa"/>
          </w:tcPr>
          <w:p w14:paraId="2D5DE33A" w14:textId="77777777" w:rsidR="00361A7D" w:rsidRPr="0053302E" w:rsidRDefault="00361A7D" w:rsidP="008F7883">
            <w:pPr>
              <w:spacing w:after="0"/>
              <w:rPr>
                <w:rFonts w:ascii="Arial" w:hAnsi="Arial" w:cs="Arial"/>
              </w:rPr>
            </w:pPr>
            <w:r w:rsidRPr="0053302E">
              <w:rPr>
                <w:rFonts w:ascii="Arial" w:hAnsi="Arial" w:cs="Arial"/>
              </w:rPr>
              <w:t xml:space="preserve">• Ridsporten ingår i friskvårdsbidraget - kan göra att fler har möjlighet att söka sig till ridningen. </w:t>
            </w:r>
          </w:p>
          <w:p w14:paraId="05E2F972" w14:textId="77777777" w:rsidR="00361A7D" w:rsidRPr="0053302E" w:rsidRDefault="00361A7D" w:rsidP="008F7883">
            <w:pPr>
              <w:spacing w:after="0"/>
              <w:rPr>
                <w:rFonts w:ascii="Arial" w:hAnsi="Arial" w:cs="Arial"/>
              </w:rPr>
            </w:pPr>
            <w:r w:rsidRPr="0053302E">
              <w:rPr>
                <w:rFonts w:ascii="Arial" w:hAnsi="Arial" w:cs="Arial"/>
              </w:rPr>
              <w:t xml:space="preserve">• Ridsporten har fått ett stort utrymme i media relativt tidigare år, Jerringpriset samt sportsliga framgångar - kan påverka ridskolornas attraktionskraft samt belysa att de är viktiga idrottsanläggningar för kommunen att satsa på. </w:t>
            </w:r>
          </w:p>
          <w:p w14:paraId="6F8847ED" w14:textId="77777777" w:rsidR="00361A7D" w:rsidRPr="0053302E" w:rsidRDefault="00361A7D" w:rsidP="008F7883">
            <w:pPr>
              <w:spacing w:after="0"/>
              <w:rPr>
                <w:rFonts w:ascii="Arial" w:hAnsi="Arial" w:cs="Arial"/>
              </w:rPr>
            </w:pPr>
            <w:r w:rsidRPr="0053302E">
              <w:rPr>
                <w:rFonts w:ascii="Arial" w:hAnsi="Arial" w:cs="Arial"/>
              </w:rPr>
              <w:t>•Det finns en vilja inom kommunen att utveckla idrotts- och föreningslivet.</w:t>
            </w:r>
          </w:p>
          <w:p w14:paraId="5A3C542B" w14:textId="77777777" w:rsidR="00361A7D" w:rsidRPr="0053302E" w:rsidRDefault="00361A7D" w:rsidP="008F7883">
            <w:pPr>
              <w:spacing w:after="0"/>
              <w:rPr>
                <w:rFonts w:ascii="Arial" w:hAnsi="Arial" w:cs="Arial"/>
              </w:rPr>
            </w:pPr>
            <w:r w:rsidRPr="0053302E">
              <w:rPr>
                <w:rFonts w:ascii="Arial" w:hAnsi="Arial" w:cs="Arial"/>
              </w:rPr>
              <w:t>• Ridskoleelever som skaffar egen häst kan vara kvar på ORK och stalla upp sin häst samt fortsätta träna.</w:t>
            </w:r>
          </w:p>
        </w:tc>
        <w:tc>
          <w:tcPr>
            <w:tcW w:w="4943" w:type="dxa"/>
          </w:tcPr>
          <w:p w14:paraId="5775E63D" w14:textId="77777777" w:rsidR="00361A7D" w:rsidRPr="0053302E" w:rsidRDefault="00361A7D" w:rsidP="008F7883">
            <w:pPr>
              <w:spacing w:after="0"/>
              <w:rPr>
                <w:rFonts w:ascii="Arial" w:hAnsi="Arial" w:cs="Arial"/>
              </w:rPr>
            </w:pPr>
            <w:r w:rsidRPr="0053302E">
              <w:rPr>
                <w:rFonts w:ascii="Arial" w:hAnsi="Arial" w:cs="Arial"/>
              </w:rPr>
              <w:t>• Om ORK inte får tillgång till en ny anläggning kan det på sikt leda till en nedläggning av ridskoleverksamheten i kommunen.</w:t>
            </w:r>
          </w:p>
          <w:p w14:paraId="610E8C39" w14:textId="77777777" w:rsidR="00361A7D" w:rsidRPr="0053302E" w:rsidRDefault="00361A7D" w:rsidP="008F7883">
            <w:pPr>
              <w:spacing w:after="0"/>
              <w:rPr>
                <w:rFonts w:ascii="Arial" w:hAnsi="Arial" w:cs="Arial"/>
              </w:rPr>
            </w:pPr>
            <w:r w:rsidRPr="0053302E">
              <w:rPr>
                <w:rFonts w:ascii="Arial" w:hAnsi="Arial" w:cs="Arial"/>
              </w:rPr>
              <w:t xml:space="preserve">• Att kommunen börjar ta ut hyresavgift </w:t>
            </w:r>
          </w:p>
          <w:p w14:paraId="06264D4A" w14:textId="77777777" w:rsidR="00361A7D" w:rsidRPr="0053302E" w:rsidRDefault="00361A7D" w:rsidP="008F7883">
            <w:pPr>
              <w:spacing w:after="0"/>
              <w:rPr>
                <w:rFonts w:ascii="Arial" w:hAnsi="Arial" w:cs="Arial"/>
              </w:rPr>
            </w:pPr>
            <w:r w:rsidRPr="0053302E">
              <w:rPr>
                <w:rFonts w:ascii="Arial" w:hAnsi="Arial" w:cs="Arial"/>
              </w:rPr>
              <w:t xml:space="preserve">• Osund konkurrens med svarta pengar ex </w:t>
            </w:r>
            <w:proofErr w:type="spellStart"/>
            <w:r w:rsidRPr="0053302E">
              <w:rPr>
                <w:rFonts w:ascii="Arial" w:hAnsi="Arial" w:cs="Arial"/>
              </w:rPr>
              <w:t>ridverksamhet</w:t>
            </w:r>
            <w:proofErr w:type="spellEnd"/>
            <w:r w:rsidRPr="0053302E">
              <w:rPr>
                <w:rFonts w:ascii="Arial" w:hAnsi="Arial" w:cs="Arial"/>
              </w:rPr>
              <w:t>, hö, hovslagare.</w:t>
            </w:r>
          </w:p>
          <w:p w14:paraId="066FB68D" w14:textId="77777777" w:rsidR="00361A7D" w:rsidRPr="0053302E" w:rsidRDefault="00361A7D" w:rsidP="008F7883">
            <w:pPr>
              <w:spacing w:after="0"/>
              <w:rPr>
                <w:rFonts w:ascii="Arial" w:hAnsi="Arial" w:cs="Arial"/>
              </w:rPr>
            </w:pPr>
            <w:r w:rsidRPr="0053302E">
              <w:rPr>
                <w:rFonts w:ascii="Arial" w:hAnsi="Arial" w:cs="Arial"/>
              </w:rPr>
              <w:t>• Sjuka och skadade hästar samt rehabilitering. •</w:t>
            </w:r>
            <w:r>
              <w:rPr>
                <w:rFonts w:ascii="Arial" w:hAnsi="Arial" w:cs="Arial"/>
              </w:rPr>
              <w:t xml:space="preserve"> </w:t>
            </w:r>
            <w:r w:rsidRPr="0053302E">
              <w:rPr>
                <w:rFonts w:ascii="Arial" w:hAnsi="Arial" w:cs="Arial"/>
              </w:rPr>
              <w:t>Inköp av nya hästar medför alltid en risk för smittor, saknas bra möjligheter för karantän/isolering.</w:t>
            </w:r>
          </w:p>
          <w:p w14:paraId="06BAE836" w14:textId="77777777" w:rsidR="00361A7D" w:rsidRPr="0053302E" w:rsidRDefault="00361A7D" w:rsidP="008F7883">
            <w:pPr>
              <w:spacing w:after="0"/>
              <w:rPr>
                <w:rFonts w:ascii="Arial" w:hAnsi="Arial" w:cs="Arial"/>
              </w:rPr>
            </w:pPr>
            <w:r w:rsidRPr="0053302E">
              <w:rPr>
                <w:rFonts w:ascii="Arial" w:hAnsi="Arial" w:cs="Arial"/>
              </w:rPr>
              <w:t xml:space="preserve">• Ridskolor i regionen som erbjuder verksamhet till mer tävlingsinriktade ungdomar – vi skulle riskera tappa vår bas inom ungdomarna. </w:t>
            </w:r>
          </w:p>
          <w:p w14:paraId="4B6B20CE" w14:textId="77777777" w:rsidR="00361A7D" w:rsidRPr="0053302E" w:rsidRDefault="00361A7D" w:rsidP="008F7883">
            <w:pPr>
              <w:spacing w:after="0"/>
              <w:rPr>
                <w:rFonts w:ascii="Arial" w:hAnsi="Arial" w:cs="Arial"/>
              </w:rPr>
            </w:pPr>
            <w:r w:rsidRPr="0053302E">
              <w:rPr>
                <w:rFonts w:ascii="Arial" w:hAnsi="Arial" w:cs="Arial"/>
              </w:rPr>
              <w:t>• För att långsiktigt hålla kvar elever som skaffar egen häst krävs en modern anläggning, goda träningsmöjligheter samt tillgång till tränare.</w:t>
            </w:r>
          </w:p>
          <w:p w14:paraId="67D659B9" w14:textId="77777777" w:rsidR="00361A7D" w:rsidRPr="0053302E" w:rsidRDefault="00361A7D" w:rsidP="008F7883">
            <w:pPr>
              <w:spacing w:after="0"/>
              <w:rPr>
                <w:rFonts w:ascii="Arial" w:hAnsi="Arial" w:cs="Arial"/>
              </w:rPr>
            </w:pPr>
            <w:r w:rsidRPr="0053302E">
              <w:rPr>
                <w:rFonts w:ascii="Arial" w:hAnsi="Arial" w:cs="Arial"/>
              </w:rPr>
              <w:t>• Ridsporten tappar i attraktivitet pga. resurskrävande (tid). Föräldrarna ”orkar” inte närma sig sporten utan styr över sitt barn till annan sport.</w:t>
            </w:r>
          </w:p>
        </w:tc>
      </w:tr>
    </w:tbl>
    <w:p w14:paraId="2E84B02D" w14:textId="77777777" w:rsidR="00F73B9B" w:rsidRPr="00F73B9B" w:rsidRDefault="00F73B9B" w:rsidP="00F73B9B">
      <w:pPr>
        <w:pStyle w:val="Rubrik1"/>
        <w:rPr>
          <w:color w:val="auto"/>
        </w:rPr>
      </w:pPr>
    </w:p>
    <w:sectPr w:rsidR="00F73B9B" w:rsidRPr="00F73B9B" w:rsidSect="002509A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852"/>
    <w:multiLevelType w:val="hybridMultilevel"/>
    <w:tmpl w:val="68920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1EBA"/>
    <w:multiLevelType w:val="hybridMultilevel"/>
    <w:tmpl w:val="C98480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5706C"/>
    <w:multiLevelType w:val="hybridMultilevel"/>
    <w:tmpl w:val="7B866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C7EEB"/>
    <w:multiLevelType w:val="hybridMultilevel"/>
    <w:tmpl w:val="C1CEA7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C6AE7"/>
    <w:multiLevelType w:val="hybridMultilevel"/>
    <w:tmpl w:val="F886E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72E66"/>
    <w:multiLevelType w:val="hybridMultilevel"/>
    <w:tmpl w:val="52505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D43A3"/>
    <w:multiLevelType w:val="hybridMultilevel"/>
    <w:tmpl w:val="0E0AD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1B4E"/>
    <w:multiLevelType w:val="hybridMultilevel"/>
    <w:tmpl w:val="D5BAF048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6732EA"/>
    <w:multiLevelType w:val="hybridMultilevel"/>
    <w:tmpl w:val="00E4A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934C3"/>
    <w:multiLevelType w:val="hybridMultilevel"/>
    <w:tmpl w:val="D94A6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37A04"/>
    <w:multiLevelType w:val="hybridMultilevel"/>
    <w:tmpl w:val="534AA6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7385"/>
    <w:multiLevelType w:val="hybridMultilevel"/>
    <w:tmpl w:val="12442A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97269"/>
    <w:multiLevelType w:val="hybridMultilevel"/>
    <w:tmpl w:val="F42CE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97013"/>
    <w:multiLevelType w:val="hybridMultilevel"/>
    <w:tmpl w:val="C37AD8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57D50"/>
    <w:multiLevelType w:val="hybridMultilevel"/>
    <w:tmpl w:val="6AC0A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13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49"/>
    <w:rsid w:val="000242E4"/>
    <w:rsid w:val="00050087"/>
    <w:rsid w:val="0005722A"/>
    <w:rsid w:val="000739C4"/>
    <w:rsid w:val="00077DA1"/>
    <w:rsid w:val="00081BFE"/>
    <w:rsid w:val="00094BEF"/>
    <w:rsid w:val="000A3262"/>
    <w:rsid w:val="000B0F75"/>
    <w:rsid w:val="0014272D"/>
    <w:rsid w:val="00147A97"/>
    <w:rsid w:val="001F22C8"/>
    <w:rsid w:val="00235E08"/>
    <w:rsid w:val="002509AB"/>
    <w:rsid w:val="00282753"/>
    <w:rsid w:val="00311A20"/>
    <w:rsid w:val="00323E9C"/>
    <w:rsid w:val="00350677"/>
    <w:rsid w:val="00361A7D"/>
    <w:rsid w:val="0036600F"/>
    <w:rsid w:val="0037685F"/>
    <w:rsid w:val="0038362A"/>
    <w:rsid w:val="00392F01"/>
    <w:rsid w:val="00393267"/>
    <w:rsid w:val="003F06E3"/>
    <w:rsid w:val="0043060C"/>
    <w:rsid w:val="00452775"/>
    <w:rsid w:val="004711D7"/>
    <w:rsid w:val="00474018"/>
    <w:rsid w:val="004876DB"/>
    <w:rsid w:val="00492BC7"/>
    <w:rsid w:val="00497FA9"/>
    <w:rsid w:val="004C24F1"/>
    <w:rsid w:val="004E714F"/>
    <w:rsid w:val="00505426"/>
    <w:rsid w:val="005164A1"/>
    <w:rsid w:val="0053302E"/>
    <w:rsid w:val="00560837"/>
    <w:rsid w:val="005862A3"/>
    <w:rsid w:val="00592975"/>
    <w:rsid w:val="005A0B94"/>
    <w:rsid w:val="005C53BC"/>
    <w:rsid w:val="005D15CA"/>
    <w:rsid w:val="005F137C"/>
    <w:rsid w:val="005F755C"/>
    <w:rsid w:val="00610969"/>
    <w:rsid w:val="00626A21"/>
    <w:rsid w:val="0063255A"/>
    <w:rsid w:val="00634A76"/>
    <w:rsid w:val="006457FA"/>
    <w:rsid w:val="00646EAD"/>
    <w:rsid w:val="006B1BA3"/>
    <w:rsid w:val="006B3319"/>
    <w:rsid w:val="007309AD"/>
    <w:rsid w:val="007366DF"/>
    <w:rsid w:val="007446BE"/>
    <w:rsid w:val="007530DC"/>
    <w:rsid w:val="00753436"/>
    <w:rsid w:val="007650BF"/>
    <w:rsid w:val="007716B3"/>
    <w:rsid w:val="007774FC"/>
    <w:rsid w:val="007C1578"/>
    <w:rsid w:val="007D55CF"/>
    <w:rsid w:val="007E42B8"/>
    <w:rsid w:val="007F1F1C"/>
    <w:rsid w:val="00817128"/>
    <w:rsid w:val="0082429C"/>
    <w:rsid w:val="00853803"/>
    <w:rsid w:val="008779C3"/>
    <w:rsid w:val="00882B8F"/>
    <w:rsid w:val="008B0075"/>
    <w:rsid w:val="008C342C"/>
    <w:rsid w:val="008D0F57"/>
    <w:rsid w:val="008E16C5"/>
    <w:rsid w:val="008F2328"/>
    <w:rsid w:val="00945E60"/>
    <w:rsid w:val="00956C2B"/>
    <w:rsid w:val="00972647"/>
    <w:rsid w:val="00981575"/>
    <w:rsid w:val="0098294B"/>
    <w:rsid w:val="009A4ECD"/>
    <w:rsid w:val="009D5318"/>
    <w:rsid w:val="009F12DA"/>
    <w:rsid w:val="009F68D1"/>
    <w:rsid w:val="00A139AA"/>
    <w:rsid w:val="00A32C35"/>
    <w:rsid w:val="00A8284D"/>
    <w:rsid w:val="00AA3A84"/>
    <w:rsid w:val="00AF3E70"/>
    <w:rsid w:val="00B03DE3"/>
    <w:rsid w:val="00B12EA1"/>
    <w:rsid w:val="00B21015"/>
    <w:rsid w:val="00B37DAD"/>
    <w:rsid w:val="00B51349"/>
    <w:rsid w:val="00B73656"/>
    <w:rsid w:val="00B97F7E"/>
    <w:rsid w:val="00BC1EF6"/>
    <w:rsid w:val="00BD362D"/>
    <w:rsid w:val="00BF3693"/>
    <w:rsid w:val="00C02BEF"/>
    <w:rsid w:val="00C20C6B"/>
    <w:rsid w:val="00C65826"/>
    <w:rsid w:val="00C917A1"/>
    <w:rsid w:val="00CB0C42"/>
    <w:rsid w:val="00CD20B5"/>
    <w:rsid w:val="00CF54D1"/>
    <w:rsid w:val="00D0394B"/>
    <w:rsid w:val="00D11856"/>
    <w:rsid w:val="00D6619E"/>
    <w:rsid w:val="00D72FE1"/>
    <w:rsid w:val="00D76252"/>
    <w:rsid w:val="00D831E5"/>
    <w:rsid w:val="00D92547"/>
    <w:rsid w:val="00D93BD5"/>
    <w:rsid w:val="00DC757E"/>
    <w:rsid w:val="00DF7850"/>
    <w:rsid w:val="00E03F3C"/>
    <w:rsid w:val="00E05B6D"/>
    <w:rsid w:val="00E41B21"/>
    <w:rsid w:val="00E64A75"/>
    <w:rsid w:val="00E82719"/>
    <w:rsid w:val="00E976E3"/>
    <w:rsid w:val="00E97B49"/>
    <w:rsid w:val="00ED450C"/>
    <w:rsid w:val="00EE1375"/>
    <w:rsid w:val="00EF3577"/>
    <w:rsid w:val="00F47C87"/>
    <w:rsid w:val="00F73B9B"/>
    <w:rsid w:val="00F9277D"/>
    <w:rsid w:val="00F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C34E"/>
  <w15:docId w15:val="{052E8A6B-FFBC-43AE-B1E6-9ED19DF4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A7D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94B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94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94B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255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C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24F1"/>
    <w:rPr>
      <w:rFonts w:ascii="Tahoma" w:hAnsi="Tahoma" w:cs="Tahoma"/>
      <w:sz w:val="16"/>
      <w:szCs w:val="16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094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094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094B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38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803B5-3978-46AD-B263-694AE421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Oskarshamns kommun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Madeleine Dunsäter</cp:lastModifiedBy>
  <cp:revision>2</cp:revision>
  <cp:lastPrinted>2016-11-21T05:29:00Z</cp:lastPrinted>
  <dcterms:created xsi:type="dcterms:W3CDTF">2020-02-27T18:43:00Z</dcterms:created>
  <dcterms:modified xsi:type="dcterms:W3CDTF">2020-02-27T18:43:00Z</dcterms:modified>
</cp:coreProperties>
</file>